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43"/>
        <w:gridCol w:w="4478"/>
      </w:tblGrid>
      <w:tr w:rsidR="00AC7865" w:rsidRPr="000C4C63" w14:paraId="757CC433" w14:textId="77777777" w:rsidTr="00092BBB">
        <w:trPr>
          <w:trHeight w:val="375"/>
        </w:trPr>
        <w:tc>
          <w:tcPr>
            <w:tcW w:w="9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75F1255" w14:textId="6B60BDC2" w:rsidR="003B7442" w:rsidRPr="002D08EF" w:rsidRDefault="00232490" w:rsidP="00BD70BD">
            <w:pPr>
              <w:pStyle w:val="TableHead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SEN Transport </w:t>
            </w:r>
            <w:r w:rsidR="00AC7865" w:rsidRPr="002D08EF">
              <w:rPr>
                <w:sz w:val="36"/>
                <w:szCs w:val="36"/>
              </w:rPr>
              <w:t xml:space="preserve">Behaviour </w:t>
            </w:r>
            <w:r w:rsidR="003B7442" w:rsidRPr="002D08EF">
              <w:rPr>
                <w:sz w:val="36"/>
                <w:szCs w:val="36"/>
              </w:rPr>
              <w:t xml:space="preserve">Support </w:t>
            </w:r>
            <w:r w:rsidR="00AC7865" w:rsidRPr="002D08EF">
              <w:rPr>
                <w:sz w:val="36"/>
                <w:szCs w:val="36"/>
              </w:rPr>
              <w:t>Plan</w:t>
            </w:r>
          </w:p>
          <w:p w14:paraId="788DDDA4" w14:textId="295094B3" w:rsidR="00AC7865" w:rsidRPr="00420ABB" w:rsidRDefault="00AC7865" w:rsidP="00B14249">
            <w:pPr>
              <w:pStyle w:val="TableHeading"/>
              <w:jc w:val="left"/>
            </w:pPr>
            <w:r w:rsidRPr="002D08EF">
              <w:rPr>
                <w:sz w:val="24"/>
                <w:szCs w:val="24"/>
              </w:rPr>
              <w:t xml:space="preserve">Pupil name:                              </w:t>
            </w:r>
            <w:r w:rsidR="00E26490" w:rsidRPr="002D08EF">
              <w:rPr>
                <w:sz w:val="24"/>
                <w:szCs w:val="24"/>
              </w:rPr>
              <w:t>Route No</w:t>
            </w:r>
            <w:r w:rsidRPr="002D08EF">
              <w:rPr>
                <w:sz w:val="24"/>
                <w:szCs w:val="24"/>
              </w:rPr>
              <w:t xml:space="preserve">:              </w:t>
            </w:r>
            <w:r w:rsidR="00BD70BD" w:rsidRPr="002D08EF">
              <w:rPr>
                <w:sz w:val="24"/>
                <w:szCs w:val="24"/>
              </w:rPr>
              <w:t xml:space="preserve">      </w:t>
            </w:r>
            <w:r w:rsidRPr="002D08EF">
              <w:rPr>
                <w:sz w:val="24"/>
                <w:szCs w:val="24"/>
              </w:rPr>
              <w:t xml:space="preserve"> </w:t>
            </w:r>
            <w:r w:rsidR="00AF072E">
              <w:rPr>
                <w:sz w:val="24"/>
                <w:szCs w:val="24"/>
              </w:rPr>
              <w:t>School</w:t>
            </w:r>
            <w:r w:rsidRPr="002D08EF">
              <w:rPr>
                <w:sz w:val="24"/>
                <w:szCs w:val="24"/>
              </w:rPr>
              <w:t>:</w:t>
            </w:r>
          </w:p>
        </w:tc>
      </w:tr>
      <w:tr w:rsidR="00AC7865" w:rsidRPr="000C4C63" w14:paraId="7897CF0A" w14:textId="77777777" w:rsidTr="00AC7865">
        <w:trPr>
          <w:trHeight w:val="422"/>
        </w:trPr>
        <w:tc>
          <w:tcPr>
            <w:tcW w:w="9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FE0D2" w14:textId="77777777" w:rsidR="00AC7865" w:rsidRDefault="00AC7865" w:rsidP="00B14249">
            <w:pPr>
              <w:pStyle w:val="Text"/>
              <w:tabs>
                <w:tab w:val="center" w:pos="4762"/>
              </w:tabs>
            </w:pPr>
            <w:r>
              <w:t>Date of birth:</w:t>
            </w:r>
            <w:r>
              <w:tab/>
              <w:t>Medical conditions/needs:</w:t>
            </w:r>
          </w:p>
          <w:p w14:paraId="1AE0C1B7" w14:textId="77777777" w:rsidR="00AC7865" w:rsidRDefault="00AC7865" w:rsidP="00B14249">
            <w:pPr>
              <w:pStyle w:val="Text"/>
              <w:tabs>
                <w:tab w:val="left" w:pos="3600"/>
              </w:tabs>
            </w:pPr>
            <w:r>
              <w:t>Date plan starts:</w:t>
            </w:r>
            <w:r>
              <w:tab/>
              <w:t>Staff working with the pupil:</w:t>
            </w:r>
          </w:p>
          <w:p w14:paraId="3B7452C3" w14:textId="77777777" w:rsidR="00AC7865" w:rsidRPr="000C4C63" w:rsidRDefault="00AC7865" w:rsidP="00B14249">
            <w:pPr>
              <w:pStyle w:val="Text"/>
            </w:pPr>
            <w:r>
              <w:t>Date of next review:</w:t>
            </w:r>
          </w:p>
        </w:tc>
      </w:tr>
      <w:tr w:rsidR="00AC7865" w:rsidRPr="000C4C63" w14:paraId="296668C0" w14:textId="77777777" w:rsidTr="00AC7865">
        <w:trPr>
          <w:trHeight w:val="422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EA86B" w14:textId="77777777" w:rsidR="00AC7865" w:rsidRDefault="00AC7865" w:rsidP="00B14249">
            <w:pPr>
              <w:pStyle w:val="Text"/>
              <w:rPr>
                <w:b/>
              </w:rPr>
            </w:pPr>
            <w:r>
              <w:rPr>
                <w:b/>
              </w:rPr>
              <w:t>Challenging behaviour</w:t>
            </w:r>
          </w:p>
          <w:p w14:paraId="48BFFF64" w14:textId="77777777" w:rsidR="00AC7865" w:rsidRPr="00FD7D21" w:rsidRDefault="00AC7865" w:rsidP="00B14249">
            <w:pPr>
              <w:pStyle w:val="Text"/>
              <w:rPr>
                <w:i/>
              </w:rPr>
            </w:pPr>
            <w:r w:rsidRPr="00FD7D21">
              <w:rPr>
                <w:i/>
              </w:rPr>
              <w:t>What does it look like?</w:t>
            </w:r>
          </w:p>
          <w:p w14:paraId="08B5762C" w14:textId="54D07D99" w:rsidR="00AC7865" w:rsidRDefault="00AC7865" w:rsidP="00B14249">
            <w:pPr>
              <w:pStyle w:val="Text"/>
              <w:rPr>
                <w:i/>
              </w:rPr>
            </w:pPr>
            <w:r w:rsidRPr="00FD7D21">
              <w:rPr>
                <w:i/>
              </w:rPr>
              <w:t>What triggers it?</w:t>
            </w:r>
          </w:p>
          <w:p w14:paraId="29D9E303" w14:textId="77777777" w:rsidR="00AC7865" w:rsidRDefault="00AC7865" w:rsidP="00B14249">
            <w:pPr>
              <w:pStyle w:val="Text"/>
            </w:pPr>
          </w:p>
          <w:p w14:paraId="79FAE10A" w14:textId="77777777" w:rsidR="00AC7865" w:rsidRPr="00FD7D21" w:rsidRDefault="00AC7865" w:rsidP="00B14249">
            <w:pPr>
              <w:pStyle w:val="Text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8418F" w14:textId="77777777" w:rsidR="00AC7865" w:rsidRDefault="00AC7865" w:rsidP="00B14249">
            <w:pPr>
              <w:pStyle w:val="Text"/>
              <w:rPr>
                <w:b/>
              </w:rPr>
            </w:pPr>
            <w:r>
              <w:rPr>
                <w:b/>
              </w:rPr>
              <w:t>Targets</w:t>
            </w:r>
          </w:p>
          <w:p w14:paraId="7417C76A" w14:textId="77777777" w:rsidR="00AC7865" w:rsidRPr="00FD7D21" w:rsidRDefault="00AC7865" w:rsidP="00B14249">
            <w:pPr>
              <w:pStyle w:val="Text"/>
              <w:rPr>
                <w:i/>
              </w:rPr>
            </w:pPr>
            <w:r w:rsidRPr="00FD7D21">
              <w:rPr>
                <w:i/>
              </w:rPr>
              <w:t>What are we working towards?</w:t>
            </w:r>
          </w:p>
          <w:p w14:paraId="4F4A1DC0" w14:textId="77777777" w:rsidR="00AC7865" w:rsidRDefault="00AC7865" w:rsidP="00B14249">
            <w:pPr>
              <w:pStyle w:val="Text"/>
              <w:rPr>
                <w:i/>
              </w:rPr>
            </w:pPr>
            <w:r w:rsidRPr="00FD7D21">
              <w:rPr>
                <w:i/>
              </w:rPr>
              <w:t>How do we get there?</w:t>
            </w:r>
          </w:p>
          <w:p w14:paraId="69642C7C" w14:textId="77777777" w:rsidR="00AC7865" w:rsidRDefault="00AC7865" w:rsidP="00B14249">
            <w:pPr>
              <w:pStyle w:val="Text"/>
              <w:rPr>
                <w:b/>
                <w:i/>
              </w:rPr>
            </w:pPr>
          </w:p>
          <w:p w14:paraId="430B73CD" w14:textId="77777777" w:rsidR="00AC7865" w:rsidRPr="00FD7D21" w:rsidRDefault="00AC7865" w:rsidP="00B14249">
            <w:pPr>
              <w:pStyle w:val="Text"/>
              <w:rPr>
                <w:b/>
                <w:i/>
              </w:rPr>
            </w:pPr>
          </w:p>
        </w:tc>
      </w:tr>
      <w:tr w:rsidR="00AC7865" w:rsidRPr="000C4C63" w14:paraId="6A1F692C" w14:textId="77777777" w:rsidTr="00AC7865">
        <w:trPr>
          <w:trHeight w:val="422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D4918" w14:textId="77777777" w:rsidR="00AC7865" w:rsidRDefault="00AC7865" w:rsidP="00B14249">
            <w:pPr>
              <w:pStyle w:val="Text"/>
              <w:rPr>
                <w:b/>
              </w:rPr>
            </w:pPr>
            <w:r>
              <w:rPr>
                <w:b/>
              </w:rPr>
              <w:t>Strategies for positive behaviour</w:t>
            </w:r>
          </w:p>
          <w:p w14:paraId="5679F229" w14:textId="68749F68" w:rsidR="00AC7865" w:rsidRPr="00FD7D21" w:rsidRDefault="00AC7865" w:rsidP="00B14249">
            <w:pPr>
              <w:pStyle w:val="Text"/>
              <w:rPr>
                <w:i/>
              </w:rPr>
            </w:pPr>
            <w:r w:rsidRPr="00FD7D21">
              <w:rPr>
                <w:i/>
              </w:rPr>
              <w:t xml:space="preserve">How do we maintain positive </w:t>
            </w:r>
            <w:r w:rsidR="00E26490" w:rsidRPr="00FD7D21">
              <w:rPr>
                <w:i/>
              </w:rPr>
              <w:t>behavio</w:t>
            </w:r>
            <w:r w:rsidR="00E26490">
              <w:rPr>
                <w:i/>
              </w:rPr>
              <w:t>ur</w:t>
            </w:r>
            <w:r w:rsidRPr="00FD7D21">
              <w:rPr>
                <w:i/>
              </w:rPr>
              <w:t>?</w:t>
            </w:r>
          </w:p>
          <w:p w14:paraId="1F4C03EF" w14:textId="77777777" w:rsidR="00AC7865" w:rsidRPr="00FD7D21" w:rsidRDefault="00AC7865" w:rsidP="00AC7865">
            <w:pPr>
              <w:pStyle w:val="Text"/>
              <w:numPr>
                <w:ilvl w:val="0"/>
                <w:numId w:val="1"/>
              </w:numPr>
              <w:rPr>
                <w:i/>
              </w:rPr>
            </w:pPr>
            <w:r w:rsidRPr="00FD7D21">
              <w:rPr>
                <w:i/>
              </w:rPr>
              <w:t>Phrases to use</w:t>
            </w:r>
          </w:p>
          <w:p w14:paraId="423FB706" w14:textId="5E493515" w:rsidR="00AC7865" w:rsidRDefault="00AC7865" w:rsidP="00AC7865">
            <w:pPr>
              <w:pStyle w:val="Text"/>
              <w:numPr>
                <w:ilvl w:val="0"/>
                <w:numId w:val="1"/>
              </w:numPr>
              <w:rPr>
                <w:i/>
              </w:rPr>
            </w:pPr>
            <w:r w:rsidRPr="00FD7D21">
              <w:rPr>
                <w:i/>
              </w:rPr>
              <w:t>Rewards, motivators</w:t>
            </w:r>
          </w:p>
          <w:p w14:paraId="215D3ACC" w14:textId="5999EA90" w:rsidR="00AC7865" w:rsidRPr="008764E4" w:rsidRDefault="008764E4" w:rsidP="00B14249">
            <w:pPr>
              <w:pStyle w:val="Text"/>
              <w:numPr>
                <w:ilvl w:val="0"/>
                <w:numId w:val="1"/>
              </w:numPr>
              <w:rPr>
                <w:i/>
              </w:rPr>
            </w:pPr>
            <w:r w:rsidRPr="008764E4">
              <w:rPr>
                <w:i/>
              </w:rPr>
              <w:t>Movement breaks</w:t>
            </w:r>
          </w:p>
          <w:p w14:paraId="10A560E1" w14:textId="77777777" w:rsidR="00AC7865" w:rsidRPr="00420ABB" w:rsidRDefault="00AC7865" w:rsidP="00B14249">
            <w:pPr>
              <w:pStyle w:val="Text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25721" w14:textId="29BD3AE5" w:rsidR="00AC7865" w:rsidRDefault="00AC7865" w:rsidP="00B14249">
            <w:pPr>
              <w:pStyle w:val="Text"/>
              <w:rPr>
                <w:b/>
              </w:rPr>
            </w:pPr>
            <w:r>
              <w:rPr>
                <w:b/>
              </w:rPr>
              <w:t>Early warning signs</w:t>
            </w:r>
            <w:r w:rsidR="009F3DE0">
              <w:rPr>
                <w:b/>
              </w:rPr>
              <w:t>/ Pro-active responses</w:t>
            </w:r>
          </w:p>
          <w:p w14:paraId="2A555A17" w14:textId="77777777" w:rsidR="00AC7865" w:rsidRDefault="00AC7865" w:rsidP="00B14249">
            <w:pPr>
              <w:pStyle w:val="Text"/>
              <w:rPr>
                <w:i/>
              </w:rPr>
            </w:pPr>
            <w:r w:rsidRPr="00FD7D21">
              <w:rPr>
                <w:i/>
              </w:rPr>
              <w:t>How do we prevent an incident?</w:t>
            </w:r>
          </w:p>
          <w:p w14:paraId="276DFAAD" w14:textId="77777777" w:rsidR="00AC7865" w:rsidRPr="00FD7D21" w:rsidRDefault="00AC7865" w:rsidP="00AC7865">
            <w:pPr>
              <w:pStyle w:val="Text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What to look out for</w:t>
            </w:r>
          </w:p>
          <w:p w14:paraId="41367BEA" w14:textId="77777777" w:rsidR="00AC7865" w:rsidRPr="00C32DE8" w:rsidRDefault="00AC7865" w:rsidP="00AC7865">
            <w:pPr>
              <w:pStyle w:val="Text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i/>
              </w:rPr>
              <w:t xml:space="preserve"> How to respond (r</w:t>
            </w:r>
            <w:r w:rsidRPr="00FD7D21">
              <w:rPr>
                <w:i/>
              </w:rPr>
              <w:t>eminders</w:t>
            </w:r>
            <w:r>
              <w:rPr>
                <w:b/>
                <w:i/>
              </w:rPr>
              <w:t xml:space="preserve">, </w:t>
            </w:r>
            <w:r w:rsidRPr="00FD298B">
              <w:rPr>
                <w:i/>
              </w:rPr>
              <w:t>a</w:t>
            </w:r>
            <w:r w:rsidRPr="00701E50">
              <w:rPr>
                <w:i/>
              </w:rPr>
              <w:t>lternative environment</w:t>
            </w:r>
            <w:r>
              <w:rPr>
                <w:i/>
              </w:rPr>
              <w:t>)</w:t>
            </w:r>
          </w:p>
          <w:p w14:paraId="623C9B45" w14:textId="77777777" w:rsidR="00AC7865" w:rsidRPr="00C32DE8" w:rsidRDefault="00AC7865" w:rsidP="00AC7865">
            <w:pPr>
              <w:pStyle w:val="Text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i/>
              </w:rPr>
              <w:t>Distraction – what works?</w:t>
            </w:r>
          </w:p>
          <w:p w14:paraId="4A1D890C" w14:textId="77777777" w:rsidR="00AC7865" w:rsidRPr="000C4C63" w:rsidRDefault="00AC7865" w:rsidP="00AC7865">
            <w:pPr>
              <w:pStyle w:val="Text"/>
              <w:numPr>
                <w:ilvl w:val="0"/>
                <w:numId w:val="2"/>
              </w:numPr>
            </w:pPr>
            <w:r w:rsidRPr="00C32DE8">
              <w:rPr>
                <w:i/>
              </w:rPr>
              <w:t>What situations/times are likely to trigger a reaction</w:t>
            </w:r>
            <w:r>
              <w:rPr>
                <w:i/>
              </w:rPr>
              <w:t>?</w:t>
            </w:r>
          </w:p>
        </w:tc>
      </w:tr>
      <w:tr w:rsidR="00AC7865" w:rsidRPr="000C4C63" w14:paraId="0B66FDAC" w14:textId="77777777" w:rsidTr="00AC7865">
        <w:trPr>
          <w:trHeight w:val="422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B8B1" w14:textId="77777777" w:rsidR="00AC7865" w:rsidRDefault="00AC7865" w:rsidP="00B14249">
            <w:pPr>
              <w:pStyle w:val="Text"/>
              <w:rPr>
                <w:b/>
              </w:rPr>
            </w:pPr>
            <w:r>
              <w:rPr>
                <w:b/>
              </w:rPr>
              <w:t>Reactive strategies</w:t>
            </w:r>
          </w:p>
          <w:p w14:paraId="334433DF" w14:textId="77777777" w:rsidR="00AC7865" w:rsidRPr="00FD7D21" w:rsidRDefault="00AC7865" w:rsidP="00B14249">
            <w:pPr>
              <w:pStyle w:val="Text"/>
              <w:rPr>
                <w:i/>
              </w:rPr>
            </w:pPr>
            <w:r w:rsidRPr="00FD7D21">
              <w:rPr>
                <w:i/>
              </w:rPr>
              <w:t>How do we diffuse the situation?</w:t>
            </w:r>
          </w:p>
          <w:p w14:paraId="5A86B61F" w14:textId="77777777" w:rsidR="00AC7865" w:rsidRDefault="00AC7865" w:rsidP="00AC7865">
            <w:pPr>
              <w:pStyle w:val="Text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What to do and what not to do</w:t>
            </w:r>
          </w:p>
          <w:p w14:paraId="7D05A15E" w14:textId="77777777" w:rsidR="00AC7865" w:rsidRPr="00FD7D21" w:rsidRDefault="00AC7865" w:rsidP="00AC7865">
            <w:pPr>
              <w:pStyle w:val="Text"/>
              <w:numPr>
                <w:ilvl w:val="0"/>
                <w:numId w:val="2"/>
              </w:numPr>
              <w:rPr>
                <w:i/>
              </w:rPr>
            </w:pPr>
            <w:r w:rsidRPr="00FD7D21">
              <w:rPr>
                <w:i/>
              </w:rPr>
              <w:t>Phrases to use</w:t>
            </w:r>
          </w:p>
          <w:p w14:paraId="5C0C98BF" w14:textId="77777777" w:rsidR="00AC7865" w:rsidRPr="00701E50" w:rsidRDefault="00AC7865" w:rsidP="00AC7865">
            <w:pPr>
              <w:pStyle w:val="Text"/>
              <w:numPr>
                <w:ilvl w:val="0"/>
                <w:numId w:val="2"/>
              </w:numPr>
            </w:pPr>
            <w:r w:rsidRPr="00FD7D21">
              <w:rPr>
                <w:i/>
              </w:rPr>
              <w:t>Calming techniques</w:t>
            </w:r>
          </w:p>
          <w:p w14:paraId="6A4CAC21" w14:textId="77777777" w:rsidR="00AC7865" w:rsidRDefault="00AC7865" w:rsidP="00B14249">
            <w:pPr>
              <w:pStyle w:val="Text"/>
            </w:pPr>
            <w:r w:rsidRPr="00154ED6">
              <w:rPr>
                <w:i/>
              </w:rPr>
              <w:t>At what stage should another member of staff be informed? Who should this be?</w:t>
            </w:r>
          </w:p>
          <w:p w14:paraId="1A74588A" w14:textId="77777777" w:rsidR="00AC7865" w:rsidRPr="00420ABB" w:rsidRDefault="00AC7865" w:rsidP="00B14249">
            <w:pPr>
              <w:pStyle w:val="Text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564D8" w14:textId="77777777" w:rsidR="00AC7865" w:rsidRDefault="00AC7865" w:rsidP="00B14249">
            <w:pPr>
              <w:pStyle w:val="Text"/>
              <w:rPr>
                <w:b/>
              </w:rPr>
            </w:pPr>
            <w:r>
              <w:rPr>
                <w:b/>
              </w:rPr>
              <w:t>Support after an incident</w:t>
            </w:r>
          </w:p>
          <w:p w14:paraId="3EAAB3F2" w14:textId="77777777" w:rsidR="00AC7865" w:rsidRDefault="00AC7865" w:rsidP="00B14249">
            <w:pPr>
              <w:pStyle w:val="Text"/>
              <w:rPr>
                <w:i/>
              </w:rPr>
            </w:pPr>
            <w:r w:rsidRPr="00FD7D21">
              <w:rPr>
                <w:i/>
              </w:rPr>
              <w:t xml:space="preserve">How do we help the pupil reflect and learn from the </w:t>
            </w:r>
            <w:r>
              <w:rPr>
                <w:i/>
              </w:rPr>
              <w:t>incident?</w:t>
            </w:r>
          </w:p>
          <w:p w14:paraId="35C61FF5" w14:textId="77777777" w:rsidR="00AC7865" w:rsidRDefault="00AC7865" w:rsidP="00B14249">
            <w:pPr>
              <w:pStyle w:val="Text"/>
              <w:rPr>
                <w:i/>
              </w:rPr>
            </w:pPr>
            <w:r>
              <w:rPr>
                <w:i/>
              </w:rPr>
              <w:t>Is there anything that staff can learn about working with this pupil?</w:t>
            </w:r>
          </w:p>
          <w:p w14:paraId="0CC4DA11" w14:textId="77777777" w:rsidR="00AC7865" w:rsidRDefault="00AC7865" w:rsidP="00B14249">
            <w:pPr>
              <w:pStyle w:val="Text"/>
              <w:rPr>
                <w:i/>
              </w:rPr>
            </w:pPr>
          </w:p>
          <w:p w14:paraId="76EE6C67" w14:textId="77777777" w:rsidR="00AC7865" w:rsidRDefault="00AC7865" w:rsidP="00B14249">
            <w:pPr>
              <w:pStyle w:val="Text"/>
              <w:rPr>
                <w:i/>
              </w:rPr>
            </w:pPr>
          </w:p>
          <w:p w14:paraId="33C1AE65" w14:textId="77777777" w:rsidR="00AC7865" w:rsidRDefault="00AC7865" w:rsidP="00B14249">
            <w:pPr>
              <w:pStyle w:val="Text"/>
              <w:rPr>
                <w:i/>
              </w:rPr>
            </w:pPr>
          </w:p>
          <w:p w14:paraId="284C1FA6" w14:textId="77777777" w:rsidR="00AC7865" w:rsidRPr="00FD7D21" w:rsidRDefault="00AC7865" w:rsidP="00B14249">
            <w:pPr>
              <w:pStyle w:val="Text"/>
              <w:rPr>
                <w:i/>
              </w:rPr>
            </w:pPr>
          </w:p>
        </w:tc>
      </w:tr>
      <w:tr w:rsidR="00AC7865" w:rsidRPr="000C4C63" w14:paraId="42A35BB4" w14:textId="77777777" w:rsidTr="00AC7865">
        <w:trPr>
          <w:trHeight w:val="422"/>
        </w:trPr>
        <w:tc>
          <w:tcPr>
            <w:tcW w:w="9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E6536" w14:textId="77777777" w:rsidR="00AC7865" w:rsidRDefault="00AC7865" w:rsidP="00B14249">
            <w:pPr>
              <w:pStyle w:val="Text"/>
              <w:rPr>
                <w:b/>
              </w:rPr>
            </w:pPr>
            <w:r>
              <w:rPr>
                <w:b/>
              </w:rPr>
              <w:t>Agreement:</w:t>
            </w:r>
          </w:p>
          <w:p w14:paraId="6E1D8528" w14:textId="4C0FB14A" w:rsidR="00AC7865" w:rsidRDefault="00AC7865" w:rsidP="00B14249">
            <w:pPr>
              <w:pStyle w:val="Text"/>
              <w:tabs>
                <w:tab w:val="center" w:pos="4762"/>
              </w:tabs>
            </w:pPr>
            <w:r>
              <w:t>Parent name</w:t>
            </w:r>
            <w:r>
              <w:tab/>
              <w:t xml:space="preserve">         Staff name</w:t>
            </w:r>
          </w:p>
          <w:p w14:paraId="7D8A46BD" w14:textId="5765B58E" w:rsidR="00AC7865" w:rsidRDefault="00AC7865" w:rsidP="00B14249">
            <w:pPr>
              <w:pStyle w:val="Text"/>
              <w:tabs>
                <w:tab w:val="center" w:pos="4762"/>
              </w:tabs>
            </w:pPr>
            <w:r>
              <w:t xml:space="preserve">Parent signature </w:t>
            </w:r>
            <w:r>
              <w:tab/>
              <w:t xml:space="preserve">               Staff signature</w:t>
            </w:r>
          </w:p>
          <w:p w14:paraId="7C90308C" w14:textId="65E0B7DD" w:rsidR="00AC7865" w:rsidRPr="000C4C63" w:rsidRDefault="00AC7865" w:rsidP="00F93DD3">
            <w:pPr>
              <w:pStyle w:val="Text"/>
              <w:tabs>
                <w:tab w:val="center" w:pos="4762"/>
              </w:tabs>
            </w:pPr>
            <w:r>
              <w:t>Date</w:t>
            </w:r>
            <w:r>
              <w:tab/>
              <w:t>Date</w:t>
            </w:r>
          </w:p>
        </w:tc>
      </w:tr>
    </w:tbl>
    <w:p w14:paraId="1001D126" w14:textId="29250E28" w:rsidR="00B146B0" w:rsidRDefault="00B146B0"/>
    <w:p w14:paraId="30C16098" w14:textId="77777777" w:rsidR="00AC7865" w:rsidRDefault="00AC7865"/>
    <w:p w14:paraId="05A36D21" w14:textId="77777777" w:rsidR="00AC7865" w:rsidRDefault="00AC7865"/>
    <w:tbl>
      <w:tblPr>
        <w:tblpPr w:leftFromText="180" w:rightFromText="180" w:vertAnchor="text" w:horzAnchor="margin" w:tblpY="-5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77"/>
        <w:gridCol w:w="3712"/>
        <w:gridCol w:w="12"/>
        <w:gridCol w:w="2649"/>
        <w:gridCol w:w="1866"/>
      </w:tblGrid>
      <w:tr w:rsidR="00AC7865" w:rsidRPr="00AC7865" w14:paraId="7983EDBB" w14:textId="77777777" w:rsidTr="00C22F97">
        <w:trPr>
          <w:trHeight w:val="375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9B7A56C" w14:textId="77777777" w:rsidR="00AF072E" w:rsidRPr="002D08EF" w:rsidRDefault="00AF072E" w:rsidP="00AF072E">
            <w:pPr>
              <w:pStyle w:val="TableHead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SEN Transport </w:t>
            </w:r>
            <w:r w:rsidRPr="002D08EF">
              <w:rPr>
                <w:sz w:val="36"/>
                <w:szCs w:val="36"/>
              </w:rPr>
              <w:t>Behaviour Support Plan</w:t>
            </w:r>
          </w:p>
          <w:p w14:paraId="699E5085" w14:textId="7DEC4A49" w:rsidR="00AC7865" w:rsidRPr="00AF072E" w:rsidRDefault="00AC7865" w:rsidP="00AC7865">
            <w:pPr>
              <w:spacing w:after="120"/>
              <w:rPr>
                <w:rFonts w:ascii="Arial" w:hAnsi="Arial" w:cs="Arial"/>
                <w:b/>
                <w:color w:val="FFFFFF"/>
              </w:rPr>
            </w:pPr>
            <w:r w:rsidRPr="00AF072E">
              <w:rPr>
                <w:rFonts w:ascii="Arial" w:hAnsi="Arial" w:cs="Arial"/>
                <w:b/>
                <w:color w:val="FFFFFF"/>
              </w:rPr>
              <w:t xml:space="preserve">Pupil name:                               </w:t>
            </w:r>
            <w:r w:rsidR="00AF072E">
              <w:rPr>
                <w:rFonts w:ascii="Arial" w:hAnsi="Arial" w:cs="Arial"/>
                <w:b/>
                <w:color w:val="FFFFFF"/>
              </w:rPr>
              <w:t>Route:</w:t>
            </w:r>
            <w:r w:rsidRPr="00AF072E">
              <w:rPr>
                <w:rFonts w:ascii="Arial" w:hAnsi="Arial" w:cs="Arial"/>
                <w:b/>
                <w:color w:val="FFFFFF"/>
              </w:rPr>
              <w:t xml:space="preserve">               </w:t>
            </w:r>
            <w:r w:rsidR="00F93DD3" w:rsidRPr="00AF072E">
              <w:rPr>
                <w:rFonts w:ascii="Arial" w:hAnsi="Arial" w:cs="Arial"/>
                <w:b/>
                <w:color w:val="FFFFFF"/>
              </w:rPr>
              <w:t xml:space="preserve">             </w:t>
            </w:r>
            <w:r w:rsidR="00AF072E">
              <w:rPr>
                <w:rFonts w:ascii="Arial" w:hAnsi="Arial" w:cs="Arial"/>
                <w:b/>
                <w:color w:val="FFFFFF"/>
              </w:rPr>
              <w:t>School:</w:t>
            </w:r>
          </w:p>
        </w:tc>
      </w:tr>
      <w:tr w:rsidR="00AC7865" w:rsidRPr="00AC7865" w14:paraId="6B126E7D" w14:textId="77777777" w:rsidTr="00AC7865">
        <w:trPr>
          <w:trHeight w:val="422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11143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7865">
              <w:rPr>
                <w:rFonts w:ascii="Arial" w:hAnsi="Arial" w:cs="Arial"/>
                <w:b/>
                <w:sz w:val="20"/>
                <w:szCs w:val="20"/>
              </w:rPr>
              <w:t>Likes</w:t>
            </w:r>
          </w:p>
          <w:p w14:paraId="458018D2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451644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410B6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1E012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DF718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D246A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E866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7865">
              <w:rPr>
                <w:rFonts w:ascii="Arial" w:hAnsi="Arial" w:cs="Arial"/>
                <w:b/>
                <w:sz w:val="20"/>
                <w:szCs w:val="20"/>
              </w:rPr>
              <w:t>Dislikes</w:t>
            </w:r>
          </w:p>
        </w:tc>
      </w:tr>
      <w:tr w:rsidR="00AC7865" w:rsidRPr="00AC7865" w14:paraId="6747465F" w14:textId="77777777" w:rsidTr="00AC7865">
        <w:trPr>
          <w:trHeight w:val="33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9EBB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7865">
              <w:rPr>
                <w:rFonts w:ascii="Arial" w:hAnsi="Arial" w:cs="Arial"/>
                <w:b/>
                <w:sz w:val="20"/>
                <w:szCs w:val="20"/>
              </w:rPr>
              <w:t>Log of incidents:</w:t>
            </w:r>
          </w:p>
        </w:tc>
      </w:tr>
      <w:tr w:rsidR="00AC7865" w:rsidRPr="00AC7865" w14:paraId="475B0CA3" w14:textId="77777777" w:rsidTr="00AC7865">
        <w:trPr>
          <w:trHeight w:val="43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8D91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7865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AD275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7865">
              <w:rPr>
                <w:rFonts w:ascii="Arial" w:hAnsi="Arial" w:cs="Arial"/>
                <w:b/>
                <w:sz w:val="20"/>
                <w:szCs w:val="20"/>
              </w:rPr>
              <w:t>Description of behaviour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8CA16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7865">
              <w:rPr>
                <w:rFonts w:ascii="Arial" w:hAnsi="Arial" w:cs="Arial"/>
                <w:b/>
                <w:sz w:val="20"/>
                <w:szCs w:val="20"/>
              </w:rPr>
              <w:t>Trigger for incident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DAA4B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7865">
              <w:rPr>
                <w:rFonts w:ascii="Arial" w:hAnsi="Arial" w:cs="Arial"/>
                <w:b/>
                <w:sz w:val="20"/>
                <w:szCs w:val="20"/>
              </w:rPr>
              <w:t>Action taken</w:t>
            </w:r>
          </w:p>
        </w:tc>
      </w:tr>
      <w:tr w:rsidR="00AC7865" w:rsidRPr="00AC7865" w14:paraId="5551935E" w14:textId="77777777" w:rsidTr="00162E04">
        <w:trPr>
          <w:trHeight w:val="33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33C4F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1D5E7D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3B7A4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90771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DF3877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8612D5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D5AE7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E554D6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F49EEF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22724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2474B6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9E1B6B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8EC5A4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10277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08598F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60A3FA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FB6A4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E7F22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AFEEC2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672CD2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2F2B71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2358A" w14:textId="77777777" w:rsidR="00AC7865" w:rsidRPr="00AC7865" w:rsidRDefault="00AC7865" w:rsidP="00AC7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ECBE69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865" w:rsidRPr="00AC7865" w14:paraId="43CE5F10" w14:textId="77777777" w:rsidTr="008F5305">
        <w:trPr>
          <w:trHeight w:val="1102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F5318" w14:textId="35C194D9" w:rsidR="00AC7865" w:rsidRPr="00AC7865" w:rsidRDefault="003B7442" w:rsidP="00AC786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BSP</w:t>
            </w:r>
            <w:r w:rsidR="00AC7865" w:rsidRPr="00AC7865">
              <w:rPr>
                <w:rFonts w:ascii="Arial" w:hAnsi="Arial" w:cs="Arial"/>
                <w:b/>
                <w:sz w:val="20"/>
                <w:szCs w:val="20"/>
              </w:rPr>
              <w:t xml:space="preserve"> evaluation and next steps:</w:t>
            </w:r>
          </w:p>
          <w:p w14:paraId="5673804E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C7865">
              <w:rPr>
                <w:rFonts w:ascii="Arial" w:hAnsi="Arial" w:cs="Arial"/>
                <w:i/>
                <w:sz w:val="20"/>
                <w:szCs w:val="20"/>
              </w:rPr>
              <w:t>How effective is the plan?</w:t>
            </w:r>
          </w:p>
          <w:p w14:paraId="280E2035" w14:textId="77777777" w:rsidR="00AC7865" w:rsidRPr="00AC7865" w:rsidRDefault="00AC7865" w:rsidP="00AC7865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C7865">
              <w:rPr>
                <w:rFonts w:ascii="Arial" w:hAnsi="Arial" w:cs="Arial"/>
                <w:i/>
                <w:sz w:val="20"/>
                <w:szCs w:val="20"/>
              </w:rPr>
              <w:t>Record suggestions to be considered when this plan is reviewed.</w:t>
            </w:r>
          </w:p>
          <w:p w14:paraId="632BFA12" w14:textId="77777777" w:rsidR="00AC7865" w:rsidRDefault="00AC7865" w:rsidP="00AC786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0F64BFF" w14:textId="25B288AE" w:rsidR="00162E04" w:rsidRPr="00AC7865" w:rsidRDefault="00162E04" w:rsidP="00AC786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AE9799" w14:textId="77777777" w:rsidR="00AC7865" w:rsidRPr="008F5305" w:rsidRDefault="00AC7865" w:rsidP="008F5305"/>
    <w:sectPr w:rsidR="00AC7865" w:rsidRPr="008F53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8751" w14:textId="77777777" w:rsidR="00A67095" w:rsidRDefault="00A67095" w:rsidP="00AC7865">
      <w:r>
        <w:separator/>
      </w:r>
    </w:p>
  </w:endnote>
  <w:endnote w:type="continuationSeparator" w:id="0">
    <w:p w14:paraId="1CC4FD00" w14:textId="77777777" w:rsidR="00A67095" w:rsidRDefault="00A67095" w:rsidP="00AC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94ED" w14:textId="77777777" w:rsidR="00A67095" w:rsidRDefault="00A67095" w:rsidP="00AC7865">
      <w:r>
        <w:separator/>
      </w:r>
    </w:p>
  </w:footnote>
  <w:footnote w:type="continuationSeparator" w:id="0">
    <w:p w14:paraId="35288491" w14:textId="77777777" w:rsidR="00A67095" w:rsidRDefault="00A67095" w:rsidP="00AC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7682" w14:textId="4EE0EC05" w:rsidR="002D08EF" w:rsidRDefault="002D08EF">
    <w:pPr>
      <w:pStyle w:val="Header"/>
    </w:pPr>
    <w:r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25CB6877" wp14:editId="2A5F5943">
          <wp:simplePos x="0" y="0"/>
          <wp:positionH relativeFrom="column">
            <wp:posOffset>4203700</wp:posOffset>
          </wp:positionH>
          <wp:positionV relativeFrom="paragraph">
            <wp:posOffset>-305435</wp:posOffset>
          </wp:positionV>
          <wp:extent cx="2162175" cy="581025"/>
          <wp:effectExtent l="0" t="0" r="9525" b="9525"/>
          <wp:wrapTopAndBottom/>
          <wp:docPr id="529931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1D0F"/>
    <w:multiLevelType w:val="hybridMultilevel"/>
    <w:tmpl w:val="E63E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690A"/>
    <w:multiLevelType w:val="hybridMultilevel"/>
    <w:tmpl w:val="00587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C4933"/>
    <w:multiLevelType w:val="hybridMultilevel"/>
    <w:tmpl w:val="D19A7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859">
    <w:abstractNumId w:val="1"/>
  </w:num>
  <w:num w:numId="2" w16cid:durableId="1296450338">
    <w:abstractNumId w:val="2"/>
  </w:num>
  <w:num w:numId="3" w16cid:durableId="39697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65"/>
    <w:rsid w:val="00001330"/>
    <w:rsid w:val="000459C6"/>
    <w:rsid w:val="00063854"/>
    <w:rsid w:val="00092BBB"/>
    <w:rsid w:val="000F5849"/>
    <w:rsid w:val="00150948"/>
    <w:rsid w:val="00162E04"/>
    <w:rsid w:val="00164114"/>
    <w:rsid w:val="00186C34"/>
    <w:rsid w:val="001B2E32"/>
    <w:rsid w:val="001E0084"/>
    <w:rsid w:val="00232490"/>
    <w:rsid w:val="002D08EF"/>
    <w:rsid w:val="002D7F32"/>
    <w:rsid w:val="002E6C7C"/>
    <w:rsid w:val="002F21C8"/>
    <w:rsid w:val="00311882"/>
    <w:rsid w:val="0035011B"/>
    <w:rsid w:val="003A2225"/>
    <w:rsid w:val="003B7442"/>
    <w:rsid w:val="003B7EDC"/>
    <w:rsid w:val="003E0553"/>
    <w:rsid w:val="003E15EA"/>
    <w:rsid w:val="003E4F5E"/>
    <w:rsid w:val="004A1775"/>
    <w:rsid w:val="0056359F"/>
    <w:rsid w:val="005D7760"/>
    <w:rsid w:val="00605470"/>
    <w:rsid w:val="00655B1A"/>
    <w:rsid w:val="0067028D"/>
    <w:rsid w:val="007B19AB"/>
    <w:rsid w:val="007B6D11"/>
    <w:rsid w:val="007D1570"/>
    <w:rsid w:val="007D3A88"/>
    <w:rsid w:val="007F1E26"/>
    <w:rsid w:val="0080514C"/>
    <w:rsid w:val="00830F60"/>
    <w:rsid w:val="00870F85"/>
    <w:rsid w:val="008764E4"/>
    <w:rsid w:val="008C73CF"/>
    <w:rsid w:val="008F5305"/>
    <w:rsid w:val="0090176A"/>
    <w:rsid w:val="009921B5"/>
    <w:rsid w:val="009B2FAA"/>
    <w:rsid w:val="009C5085"/>
    <w:rsid w:val="009F3DE0"/>
    <w:rsid w:val="009F5A6E"/>
    <w:rsid w:val="00A67095"/>
    <w:rsid w:val="00AC7865"/>
    <w:rsid w:val="00AD4266"/>
    <w:rsid w:val="00AF072E"/>
    <w:rsid w:val="00AF4473"/>
    <w:rsid w:val="00B146B0"/>
    <w:rsid w:val="00B45D77"/>
    <w:rsid w:val="00B82884"/>
    <w:rsid w:val="00B92A44"/>
    <w:rsid w:val="00BD5016"/>
    <w:rsid w:val="00BD70BD"/>
    <w:rsid w:val="00BE46B4"/>
    <w:rsid w:val="00C06E0B"/>
    <w:rsid w:val="00C22F97"/>
    <w:rsid w:val="00C60F63"/>
    <w:rsid w:val="00CD4282"/>
    <w:rsid w:val="00D26192"/>
    <w:rsid w:val="00DA0D57"/>
    <w:rsid w:val="00DA4C26"/>
    <w:rsid w:val="00DD63D7"/>
    <w:rsid w:val="00E26490"/>
    <w:rsid w:val="00E36FDF"/>
    <w:rsid w:val="00EA73E5"/>
    <w:rsid w:val="00EC09FB"/>
    <w:rsid w:val="00ED4795"/>
    <w:rsid w:val="00EF3AF5"/>
    <w:rsid w:val="00EF6003"/>
    <w:rsid w:val="00F21218"/>
    <w:rsid w:val="00F30410"/>
    <w:rsid w:val="00F473CC"/>
    <w:rsid w:val="00F80837"/>
    <w:rsid w:val="00F93DD3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A4D6C"/>
  <w15:chartTrackingRefBased/>
  <w15:docId w15:val="{19E67F6C-2C93-4234-855A-24941D6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7865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link w:val="TextChar"/>
    <w:qFormat/>
    <w:rsid w:val="00AC7865"/>
    <w:rPr>
      <w:rFonts w:ascii="Arial" w:hAnsi="Arial" w:cs="Arial"/>
      <w:sz w:val="20"/>
      <w:szCs w:val="20"/>
    </w:rPr>
  </w:style>
  <w:style w:type="character" w:customStyle="1" w:styleId="TextChar">
    <w:name w:val="Text Char"/>
    <w:link w:val="Text"/>
    <w:rsid w:val="00AC7865"/>
    <w:rPr>
      <w:rFonts w:ascii="Arial" w:eastAsia="MS Mincho" w:hAnsi="Arial" w:cs="Arial"/>
      <w:sz w:val="20"/>
      <w:szCs w:val="20"/>
      <w:lang w:val="en-US"/>
    </w:rPr>
  </w:style>
  <w:style w:type="paragraph" w:customStyle="1" w:styleId="TableHeading">
    <w:name w:val="TableHeading"/>
    <w:basedOn w:val="Text"/>
    <w:link w:val="TableHeadingChar"/>
    <w:qFormat/>
    <w:rsid w:val="00AC7865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AC7865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C78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7865"/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8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865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8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865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4acd14d-92bb-44d6-bba8-edb3d03813cd}" enabled="0" method="" siteId="{24acd14d-92bb-44d6-bba8-edb3d03813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1158</Characters>
  <Application>Microsoft Office Word</Application>
  <DocSecurity>0</DocSecurity>
  <Lines>96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Dean</dc:creator>
  <cp:keywords/>
  <dc:description/>
  <cp:lastModifiedBy>McKinnon, Annabel (E,I&amp;S)</cp:lastModifiedBy>
  <cp:revision>6</cp:revision>
  <dcterms:created xsi:type="dcterms:W3CDTF">2026-04-23T14:03:00Z</dcterms:created>
  <dcterms:modified xsi:type="dcterms:W3CDTF">2026-04-28T10:59:00Z</dcterms:modified>
</cp:coreProperties>
</file>