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56FD" w14:textId="77777777" w:rsidR="00C128EF" w:rsidRPr="00BB6CBD" w:rsidRDefault="00EB0E73" w:rsidP="00C769F2">
      <w:pPr>
        <w:spacing w:before="233"/>
        <w:ind w:left="170" w:right="1427"/>
        <w:rPr>
          <w:rFonts w:ascii="Verdana" w:hAnsi="Verdana"/>
          <w:bCs/>
          <w:u w:val="single"/>
        </w:rPr>
      </w:pPr>
      <w:r w:rsidRPr="00BB6CBD">
        <w:rPr>
          <w:rFonts w:ascii="Verdana" w:hAnsi="Verdana"/>
          <w:bCs/>
          <w:u w:val="single"/>
        </w:rPr>
        <w:t xml:space="preserve">Safeguarding Children Training </w:t>
      </w:r>
      <w:r w:rsidR="0068458D" w:rsidRPr="00BB6CBD">
        <w:rPr>
          <w:rFonts w:ascii="Verdana" w:hAnsi="Verdana"/>
          <w:bCs/>
          <w:u w:val="single"/>
        </w:rPr>
        <w:t xml:space="preserve">&amp; Resources </w:t>
      </w:r>
      <w:r w:rsidRPr="00BB6CBD">
        <w:rPr>
          <w:rFonts w:ascii="Verdana" w:hAnsi="Verdana"/>
          <w:bCs/>
          <w:u w:val="single"/>
        </w:rPr>
        <w:t xml:space="preserve">for </w:t>
      </w:r>
      <w:r w:rsidR="0068458D" w:rsidRPr="00BB6CBD">
        <w:rPr>
          <w:rFonts w:ascii="Verdana" w:hAnsi="Verdana"/>
          <w:bCs/>
          <w:u w:val="single"/>
        </w:rPr>
        <w:t>Education Settings</w:t>
      </w:r>
    </w:p>
    <w:p w14:paraId="4743C3BF" w14:textId="587A8E4F" w:rsidR="0068458D" w:rsidRPr="00BB6CBD" w:rsidRDefault="0068458D" w:rsidP="00C769F2">
      <w:pPr>
        <w:spacing w:before="233"/>
        <w:ind w:left="170" w:right="1427"/>
        <w:rPr>
          <w:rFonts w:ascii="Verdana" w:hAnsi="Verdana"/>
          <w:bCs/>
          <w:u w:val="single"/>
        </w:rPr>
      </w:pPr>
      <w:proofErr w:type="gramStart"/>
      <w:r w:rsidRPr="00BB6CBD">
        <w:rPr>
          <w:rFonts w:ascii="Verdana" w:hAnsi="Verdana"/>
          <w:bCs/>
        </w:rPr>
        <w:t>Keeping Children</w:t>
      </w:r>
      <w:proofErr w:type="gramEnd"/>
      <w:r w:rsidRPr="00BB6CBD">
        <w:rPr>
          <w:rFonts w:ascii="Verdana" w:hAnsi="Verdana"/>
          <w:bCs/>
        </w:rPr>
        <w:t xml:space="preserve"> Safe in Education is a key document for education </w:t>
      </w:r>
      <w:r w:rsidR="003026DF" w:rsidRPr="00BB6CBD">
        <w:rPr>
          <w:rFonts w:ascii="Verdana" w:hAnsi="Verdana"/>
          <w:bCs/>
        </w:rPr>
        <w:t>professionals,</w:t>
      </w:r>
      <w:r w:rsidRPr="00BB6CBD">
        <w:rPr>
          <w:rFonts w:ascii="Verdana" w:hAnsi="Verdana"/>
          <w:bCs/>
        </w:rPr>
        <w:t xml:space="preserve"> and ALL staff should have at least read Part 1 of the document. </w:t>
      </w:r>
      <w:proofErr w:type="gramStart"/>
      <w:r w:rsidRPr="00BB6CBD">
        <w:rPr>
          <w:rFonts w:ascii="Verdana" w:hAnsi="Verdana"/>
          <w:bCs/>
        </w:rPr>
        <w:t>However</w:t>
      </w:r>
      <w:proofErr w:type="gramEnd"/>
      <w:r w:rsidRPr="00BB6CBD">
        <w:rPr>
          <w:rFonts w:ascii="Verdana" w:hAnsi="Verdana"/>
          <w:bCs/>
        </w:rPr>
        <w:t xml:space="preserve"> this is going to change imminently with the new updates (KCSiE 2026)</w:t>
      </w:r>
    </w:p>
    <w:p w14:paraId="52035389" w14:textId="5028B8C9" w:rsidR="0068458D" w:rsidRPr="00BB6CBD" w:rsidRDefault="0068458D" w:rsidP="00C769F2">
      <w:pPr>
        <w:spacing w:before="233"/>
        <w:ind w:left="170" w:right="1427"/>
        <w:rPr>
          <w:rFonts w:ascii="Verdana" w:hAnsi="Verdana"/>
          <w:bCs/>
        </w:rPr>
      </w:pPr>
      <w:r w:rsidRPr="00BB6CBD">
        <w:rPr>
          <w:rFonts w:ascii="Verdana" w:hAnsi="Verdana"/>
          <w:bCs/>
        </w:rPr>
        <w:t xml:space="preserve">This document should be referred to by DSL’s ad </w:t>
      </w:r>
      <w:proofErr w:type="gramStart"/>
      <w:r w:rsidRPr="00BB6CBD">
        <w:rPr>
          <w:rFonts w:ascii="Verdana" w:hAnsi="Verdana"/>
          <w:bCs/>
        </w:rPr>
        <w:t>DDSL’s</w:t>
      </w:r>
      <w:proofErr w:type="gramEnd"/>
      <w:r w:rsidRPr="00BB6CBD">
        <w:rPr>
          <w:rFonts w:ascii="Verdana" w:hAnsi="Verdana"/>
          <w:bCs/>
        </w:rPr>
        <w:t xml:space="preserve"> and good practice is that the wider pastoral staff have a good knowledge of the document and what it means </w:t>
      </w:r>
      <w:r w:rsidR="000529D3" w:rsidRPr="00BB6CBD">
        <w:rPr>
          <w:rFonts w:ascii="Verdana" w:hAnsi="Verdana"/>
          <w:bCs/>
        </w:rPr>
        <w:t>i</w:t>
      </w:r>
      <w:r w:rsidRPr="00BB6CBD">
        <w:rPr>
          <w:rFonts w:ascii="Verdana" w:hAnsi="Verdana"/>
          <w:bCs/>
        </w:rPr>
        <w:t>n their daily practice.</w:t>
      </w:r>
    </w:p>
    <w:p w14:paraId="59DE6225" w14:textId="46E3F653" w:rsidR="000529D3" w:rsidRPr="00BB6CBD" w:rsidRDefault="000529D3" w:rsidP="00C769F2">
      <w:pPr>
        <w:spacing w:before="233"/>
        <w:ind w:left="170" w:right="1427"/>
        <w:rPr>
          <w:rFonts w:ascii="Verdana" w:hAnsi="Verdana"/>
          <w:bCs/>
        </w:rPr>
      </w:pPr>
      <w:r w:rsidRPr="00BB6CBD">
        <w:rPr>
          <w:rFonts w:ascii="Verdana" w:hAnsi="Verdana"/>
          <w:bCs/>
        </w:rPr>
        <w:t xml:space="preserve">In addition to this Working Together 2026 </w:t>
      </w:r>
      <w:r w:rsidR="003F3DF3" w:rsidRPr="00BB6CBD">
        <w:rPr>
          <w:rFonts w:ascii="Verdana" w:hAnsi="Verdana"/>
          <w:bCs/>
        </w:rPr>
        <w:t>will consolidate practice as well as the multi agency approach to safeguarding and the Families First Programme.</w:t>
      </w:r>
    </w:p>
    <w:p w14:paraId="02CD980B" w14:textId="77777777" w:rsidR="00EB0E73" w:rsidRPr="00C9438C" w:rsidRDefault="00EB0E73" w:rsidP="00EB0E73">
      <w:pPr>
        <w:pStyle w:val="Default"/>
        <w:rPr>
          <w:rFonts w:ascii="Verdana" w:hAnsi="Verdana"/>
          <w:bCs/>
          <w:color w:val="auto"/>
          <w:sz w:val="8"/>
          <w:szCs w:val="8"/>
        </w:rPr>
      </w:pPr>
    </w:p>
    <w:p w14:paraId="2698D81D" w14:textId="0F510384" w:rsidR="00EB0E73" w:rsidRDefault="00EB0E73" w:rsidP="00EB0E73">
      <w:pPr>
        <w:pStyle w:val="ListParagraph"/>
        <w:ind w:left="720"/>
        <w:rPr>
          <w:rFonts w:ascii="Verdana" w:hAnsi="Verdana"/>
        </w:rPr>
      </w:pPr>
    </w:p>
    <w:tbl>
      <w:tblPr>
        <w:tblStyle w:val="TableGrid"/>
        <w:tblW w:w="15390" w:type="dxa"/>
        <w:jc w:val="center"/>
        <w:tblLook w:val="04A0" w:firstRow="1" w:lastRow="0" w:firstColumn="1" w:lastColumn="0" w:noHBand="0" w:noVBand="1"/>
      </w:tblPr>
      <w:tblGrid>
        <w:gridCol w:w="6465"/>
        <w:gridCol w:w="2950"/>
        <w:gridCol w:w="5975"/>
      </w:tblGrid>
      <w:tr w:rsidR="00EB0E73" w:rsidRPr="00EB0E73" w14:paraId="50CEFF52" w14:textId="77777777" w:rsidTr="00691D66">
        <w:trPr>
          <w:trHeight w:val="742"/>
          <w:tblHeader/>
          <w:jc w:val="center"/>
        </w:trPr>
        <w:tc>
          <w:tcPr>
            <w:tcW w:w="6474" w:type="dxa"/>
            <w:noWrap/>
            <w:vAlign w:val="center"/>
          </w:tcPr>
          <w:p w14:paraId="4778C752" w14:textId="1B5DD77F" w:rsidR="00EB0E73" w:rsidRPr="00EB0E73" w:rsidRDefault="00EB0E73" w:rsidP="00EB0E73">
            <w:pPr>
              <w:jc w:val="center"/>
              <w:rPr>
                <w:rFonts w:ascii="Verdana" w:hAnsi="Verdana" w:cs="Arial"/>
              </w:rPr>
            </w:pPr>
            <w:r w:rsidRPr="00EB0E73">
              <w:rPr>
                <w:rFonts w:ascii="Verdana" w:hAnsi="Verdana" w:cs="Arial"/>
              </w:rPr>
              <w:t>Training Methods</w:t>
            </w:r>
          </w:p>
        </w:tc>
        <w:tc>
          <w:tcPr>
            <w:tcW w:w="2954" w:type="dxa"/>
            <w:noWrap/>
            <w:vAlign w:val="center"/>
          </w:tcPr>
          <w:p w14:paraId="7F837FC8" w14:textId="03B033AC" w:rsidR="00EB0E73" w:rsidRPr="00EB0E73" w:rsidRDefault="00EB0E73" w:rsidP="00EB0E73">
            <w:pPr>
              <w:pStyle w:val="DfESBullets"/>
              <w:numPr>
                <w:ilvl w:val="0"/>
                <w:numId w:val="0"/>
              </w:numPr>
              <w:ind w:left="-108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B0E73">
              <w:rPr>
                <w:rFonts w:ascii="Verdana" w:hAnsi="Verdana" w:cs="Arial"/>
                <w:sz w:val="22"/>
                <w:szCs w:val="22"/>
              </w:rPr>
              <w:t>Timescales for Completion</w:t>
            </w:r>
          </w:p>
        </w:tc>
        <w:tc>
          <w:tcPr>
            <w:tcW w:w="5962" w:type="dxa"/>
            <w:noWrap/>
          </w:tcPr>
          <w:p w14:paraId="72CA2A8B" w14:textId="333550AA" w:rsidR="00EB0E73" w:rsidRPr="00EB0E73" w:rsidRDefault="00EB0E73" w:rsidP="00EB0E73">
            <w:pPr>
              <w:spacing w:before="233"/>
              <w:ind w:right="1427"/>
              <w:jc w:val="center"/>
              <w:rPr>
                <w:rStyle w:val="Hyperlink"/>
                <w:rFonts w:ascii="Verdana" w:hAnsi="Verdana"/>
                <w:bCs/>
                <w:u w:val="none"/>
              </w:rPr>
            </w:pPr>
            <w:r w:rsidRPr="00EB0E73">
              <w:rPr>
                <w:rStyle w:val="Hyperlink"/>
                <w:rFonts w:ascii="Verdana" w:hAnsi="Verdana"/>
                <w:bCs/>
                <w:color w:val="auto"/>
                <w:u w:val="none"/>
              </w:rPr>
              <w:t>How</w:t>
            </w:r>
          </w:p>
        </w:tc>
      </w:tr>
      <w:tr w:rsidR="00EB0E73" w:rsidRPr="00EB0E73" w14:paraId="1EDA8782" w14:textId="77777777" w:rsidTr="00691D66">
        <w:trPr>
          <w:trHeight w:val="1346"/>
          <w:jc w:val="center"/>
        </w:trPr>
        <w:tc>
          <w:tcPr>
            <w:tcW w:w="6474" w:type="dxa"/>
          </w:tcPr>
          <w:p w14:paraId="13C07A24" w14:textId="77777777" w:rsidR="00EB0E73" w:rsidRPr="00EB0E73" w:rsidRDefault="00EB0E73" w:rsidP="005C56E2">
            <w:pPr>
              <w:rPr>
                <w:rFonts w:ascii="Verdana" w:hAnsi="Verdana" w:cs="Arial"/>
                <w:u w:val="single"/>
              </w:rPr>
            </w:pPr>
            <w:r w:rsidRPr="00EB0E73">
              <w:rPr>
                <w:rFonts w:ascii="Verdana" w:hAnsi="Verdana" w:cs="Arial"/>
                <w:u w:val="single"/>
              </w:rPr>
              <w:t>Mandatory for all staff including Designated and Deputy Safeguarding Leads</w:t>
            </w:r>
          </w:p>
          <w:p w14:paraId="5A1A6455" w14:textId="3476CC10" w:rsidR="00EB0E73" w:rsidRPr="00EB0E73" w:rsidRDefault="00EB0E73" w:rsidP="005C56E2">
            <w:pPr>
              <w:rPr>
                <w:rFonts w:ascii="Verdana" w:hAnsi="Verdana" w:cs="Arial"/>
              </w:rPr>
            </w:pPr>
            <w:r w:rsidRPr="00EB0E73">
              <w:rPr>
                <w:rFonts w:ascii="Verdana" w:hAnsi="Verdana" w:cs="Arial"/>
              </w:rPr>
              <w:t>Level 1 delivered face-to-face by Designated Lead or Deputy using SSC</w:t>
            </w:r>
            <w:r w:rsidR="00696626">
              <w:rPr>
                <w:rFonts w:ascii="Verdana" w:hAnsi="Verdana" w:cs="Arial"/>
              </w:rPr>
              <w:t>P</w:t>
            </w:r>
            <w:r w:rsidRPr="00EB0E73">
              <w:rPr>
                <w:rFonts w:ascii="Verdana" w:hAnsi="Verdana" w:cs="Arial"/>
              </w:rPr>
              <w:t xml:space="preserve"> </w:t>
            </w:r>
            <w:r w:rsidRPr="00EB0E73">
              <w:rPr>
                <w:rFonts w:ascii="Verdana" w:hAnsi="Verdana" w:cs="Arial"/>
                <w:color w:val="000000"/>
              </w:rPr>
              <w:t>Safeguarding Level</w:t>
            </w:r>
            <w:r w:rsidRPr="00EB0E73">
              <w:rPr>
                <w:rFonts w:ascii="Verdana" w:hAnsi="Verdana" w:cs="Arial"/>
                <w:bCs/>
                <w:color w:val="000000"/>
              </w:rPr>
              <w:t xml:space="preserve"> 1 Core Slides</w:t>
            </w:r>
            <w:r w:rsidRPr="00EB0E73">
              <w:rPr>
                <w:rFonts w:ascii="Verdana" w:hAnsi="Verdana" w:cs="Arial"/>
              </w:rPr>
              <w:t xml:space="preserve"> </w:t>
            </w:r>
          </w:p>
          <w:p w14:paraId="418805FE" w14:textId="77777777" w:rsidR="00EB0E73" w:rsidRPr="00EB0E73" w:rsidRDefault="00EB0E73" w:rsidP="005C56E2">
            <w:pPr>
              <w:rPr>
                <w:rFonts w:ascii="Verdana" w:hAnsi="Verdana" w:cs="Arial"/>
              </w:rPr>
            </w:pPr>
          </w:p>
          <w:p w14:paraId="1A5AB772" w14:textId="77777777" w:rsidR="00EB0E73" w:rsidRPr="00EB0E73" w:rsidRDefault="00EB0E73" w:rsidP="005C56E2">
            <w:pPr>
              <w:rPr>
                <w:rFonts w:ascii="Verdana" w:hAnsi="Verdana" w:cs="Arial"/>
              </w:rPr>
            </w:pPr>
          </w:p>
          <w:p w14:paraId="253C3F8C" w14:textId="5FA49B20" w:rsidR="00EB0E73" w:rsidRPr="00EB0E73" w:rsidRDefault="00EB0E73" w:rsidP="005C56E2">
            <w:pPr>
              <w:rPr>
                <w:rFonts w:ascii="Verdana" w:hAnsi="Verdana" w:cs="Arial"/>
              </w:rPr>
            </w:pPr>
            <w:r w:rsidRPr="00EB0E73">
              <w:rPr>
                <w:rFonts w:ascii="Verdana" w:hAnsi="Verdana"/>
              </w:rPr>
              <w:t>KCSIE 202</w:t>
            </w:r>
            <w:r w:rsidR="0082571C">
              <w:rPr>
                <w:rFonts w:ascii="Verdana" w:hAnsi="Verdana"/>
              </w:rPr>
              <w:t>5</w:t>
            </w:r>
            <w:r w:rsidRPr="00EB0E73">
              <w:rPr>
                <w:rFonts w:ascii="Verdana" w:hAnsi="Verdana"/>
              </w:rPr>
              <w:t xml:space="preserve"> pg.1</w:t>
            </w:r>
            <w:r w:rsidR="00291C07">
              <w:rPr>
                <w:rFonts w:ascii="Verdana" w:hAnsi="Verdana"/>
              </w:rPr>
              <w:t>7</w:t>
            </w:r>
            <w:r w:rsidR="0082571C">
              <w:rPr>
                <w:rFonts w:ascii="Verdana" w:hAnsi="Verdana"/>
              </w:rPr>
              <w:t>6</w:t>
            </w:r>
            <w:r w:rsidRPr="00EB0E73">
              <w:rPr>
                <w:rFonts w:ascii="Verdana" w:hAnsi="Verdana"/>
              </w:rPr>
              <w:t xml:space="preserve"> Their knowledge and skills should be refreshed </w:t>
            </w:r>
          </w:p>
        </w:tc>
        <w:tc>
          <w:tcPr>
            <w:tcW w:w="2954" w:type="dxa"/>
          </w:tcPr>
          <w:p w14:paraId="135E9B01" w14:textId="77777777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</w:p>
          <w:p w14:paraId="2F6D313B" w14:textId="77777777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  <w:r w:rsidRPr="00EB0E73">
              <w:rPr>
                <w:rFonts w:ascii="Verdana" w:hAnsi="Verdana" w:cs="Arial"/>
                <w:sz w:val="22"/>
                <w:szCs w:val="22"/>
              </w:rPr>
              <w:t>Level 1 – Within 3mths of starting work</w:t>
            </w:r>
            <w:r w:rsidRPr="00EB0E73">
              <w:rPr>
                <w:rFonts w:ascii="Verdana" w:hAnsi="Verdana" w:cs="Arial"/>
                <w:sz w:val="22"/>
                <w:szCs w:val="22"/>
              </w:rPr>
              <w:br/>
              <w:t>Update every 3 years</w:t>
            </w:r>
          </w:p>
          <w:p w14:paraId="0B06834C" w14:textId="16ED3E40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/>
                <w:bCs/>
                <w:sz w:val="22"/>
                <w:szCs w:val="22"/>
                <w:u w:val="single"/>
              </w:rPr>
            </w:pPr>
            <w:r w:rsidRPr="00EB0E73">
              <w:rPr>
                <w:rFonts w:ascii="Verdana" w:hAnsi="Verdana"/>
                <w:sz w:val="22"/>
                <w:szCs w:val="22"/>
              </w:rPr>
              <w:t>KCSIE 202</w:t>
            </w:r>
            <w:r w:rsidR="0042351B">
              <w:rPr>
                <w:rFonts w:ascii="Verdana" w:hAnsi="Verdana"/>
                <w:sz w:val="22"/>
                <w:szCs w:val="22"/>
              </w:rPr>
              <w:t>5</w:t>
            </w:r>
            <w:r w:rsidRPr="00EB0E73">
              <w:rPr>
                <w:rFonts w:ascii="Verdana" w:hAnsi="Verdana"/>
                <w:sz w:val="22"/>
                <w:szCs w:val="22"/>
              </w:rPr>
              <w:t xml:space="preserve"> pg.1</w:t>
            </w:r>
            <w:r w:rsidR="00291C07">
              <w:rPr>
                <w:rFonts w:ascii="Verdana" w:hAnsi="Verdana"/>
                <w:sz w:val="22"/>
                <w:szCs w:val="22"/>
              </w:rPr>
              <w:t>7</w:t>
            </w:r>
            <w:r w:rsidR="0042351B">
              <w:rPr>
                <w:rFonts w:ascii="Verdana" w:hAnsi="Verdana"/>
                <w:sz w:val="22"/>
                <w:szCs w:val="22"/>
              </w:rPr>
              <w:t>6</w:t>
            </w:r>
            <w:r w:rsidRPr="00EB0E73">
              <w:rPr>
                <w:rFonts w:ascii="Verdana" w:hAnsi="Verdana"/>
                <w:sz w:val="22"/>
                <w:szCs w:val="22"/>
              </w:rPr>
              <w:br/>
              <w:t>at regular intervals, and at least annually, to allow them to understand and keep up with any developments relevant to their role.</w:t>
            </w:r>
          </w:p>
        </w:tc>
        <w:tc>
          <w:tcPr>
            <w:tcW w:w="5962" w:type="dxa"/>
          </w:tcPr>
          <w:p w14:paraId="13E7AC71" w14:textId="77777777" w:rsidR="00EB0E73" w:rsidRPr="00EB0E73" w:rsidRDefault="00EB0E73" w:rsidP="005C56E2">
            <w:pPr>
              <w:spacing w:before="233"/>
              <w:ind w:right="1427"/>
              <w:rPr>
                <w:rStyle w:val="Hyperlink"/>
                <w:rFonts w:ascii="Verdana" w:hAnsi="Verdana"/>
                <w:bCs/>
              </w:rPr>
            </w:pPr>
          </w:p>
          <w:p w14:paraId="6A5C26CC" w14:textId="184AB76D" w:rsidR="00696626" w:rsidRDefault="00EB0E73" w:rsidP="005C56E2">
            <w:pPr>
              <w:rPr>
                <w:rFonts w:ascii="Verdana" w:hAnsi="Verdana"/>
              </w:rPr>
            </w:pPr>
            <w:r w:rsidRPr="00EB0E73">
              <w:rPr>
                <w:rFonts w:ascii="Verdana" w:hAnsi="Verdana"/>
              </w:rPr>
              <w:t xml:space="preserve">For more info or to book please go to – </w:t>
            </w:r>
            <w:hyperlink r:id="rId10" w:history="1">
              <w:r w:rsidR="00696626" w:rsidRPr="00485176">
                <w:rPr>
                  <w:rStyle w:val="Hyperlink"/>
                  <w:rFonts w:ascii="Verdana" w:hAnsi="Verdana"/>
                </w:rPr>
                <w:t>https://www.staffsscp.org.uk/learning-zone/</w:t>
              </w:r>
            </w:hyperlink>
          </w:p>
          <w:p w14:paraId="57FE5E3E" w14:textId="77777777" w:rsidR="00696626" w:rsidRDefault="00696626" w:rsidP="005C56E2">
            <w:pPr>
              <w:rPr>
                <w:rFonts w:ascii="Verdana" w:hAnsi="Verdana"/>
              </w:rPr>
            </w:pPr>
          </w:p>
          <w:p w14:paraId="3EFAAAB3" w14:textId="77777777" w:rsidR="00696626" w:rsidRDefault="00696626" w:rsidP="005C56E2">
            <w:pPr>
              <w:rPr>
                <w:rFonts w:ascii="Verdana" w:hAnsi="Verdana"/>
              </w:rPr>
            </w:pPr>
          </w:p>
          <w:p w14:paraId="7547ED91" w14:textId="5C666529" w:rsidR="00EB0E73" w:rsidRPr="00EB0E73" w:rsidRDefault="00EB0E73" w:rsidP="005C56E2">
            <w:pPr>
              <w:rPr>
                <w:rFonts w:ascii="Verdana" w:hAnsi="Verdana"/>
              </w:rPr>
            </w:pPr>
            <w:r w:rsidRPr="00EB0E73">
              <w:rPr>
                <w:rFonts w:ascii="Verdana" w:hAnsi="Verdana"/>
              </w:rPr>
              <w:t>KCSIE 202</w:t>
            </w:r>
            <w:r w:rsidR="00C66402">
              <w:rPr>
                <w:rFonts w:ascii="Verdana" w:hAnsi="Verdana"/>
              </w:rPr>
              <w:t>5</w:t>
            </w:r>
            <w:r w:rsidRPr="00EB0E73">
              <w:rPr>
                <w:rFonts w:ascii="Verdana" w:hAnsi="Verdana"/>
              </w:rPr>
              <w:t xml:space="preserve"> pg.1</w:t>
            </w:r>
            <w:r w:rsidR="00291C07">
              <w:rPr>
                <w:rFonts w:ascii="Verdana" w:hAnsi="Verdana"/>
              </w:rPr>
              <w:t>7</w:t>
            </w:r>
            <w:r w:rsidR="00C66402">
              <w:rPr>
                <w:rFonts w:ascii="Verdana" w:hAnsi="Verdana"/>
              </w:rPr>
              <w:t>6</w:t>
            </w:r>
          </w:p>
          <w:p w14:paraId="6371C68A" w14:textId="474381C6" w:rsidR="00EB0E73" w:rsidRPr="00EB0E73" w:rsidRDefault="00FA60D5" w:rsidP="005C56E2">
            <w:pPr>
              <w:rPr>
                <w:rFonts w:ascii="Verdana" w:hAnsi="Verdana"/>
                <w:bCs/>
                <w:u w:val="single"/>
              </w:rPr>
            </w:pPr>
            <w:r>
              <w:rPr>
                <w:rFonts w:ascii="Verdana" w:hAnsi="Verdana"/>
              </w:rPr>
              <w:t>T</w:t>
            </w:r>
            <w:r w:rsidRPr="00FA60D5">
              <w:rPr>
                <w:rFonts w:ascii="Verdana" w:hAnsi="Verdana"/>
              </w:rPr>
              <w:t>his might be via e-bulletins, meeting other designated safeguarding leads, or simply taking time to read and digest safeguarding developments</w:t>
            </w:r>
          </w:p>
        </w:tc>
      </w:tr>
      <w:tr w:rsidR="00EB0E73" w:rsidRPr="00EB0E73" w14:paraId="665781B4" w14:textId="77777777" w:rsidTr="00691D66">
        <w:trPr>
          <w:trHeight w:val="1381"/>
          <w:jc w:val="center"/>
        </w:trPr>
        <w:tc>
          <w:tcPr>
            <w:tcW w:w="6474" w:type="dxa"/>
          </w:tcPr>
          <w:p w14:paraId="408D44DE" w14:textId="77777777" w:rsidR="00EB0E73" w:rsidRPr="00EB0E73" w:rsidRDefault="00EB0E73" w:rsidP="005C56E2">
            <w:pPr>
              <w:rPr>
                <w:rFonts w:ascii="Verdana" w:hAnsi="Verdana" w:cs="Arial"/>
                <w:bCs/>
                <w:u w:val="single"/>
              </w:rPr>
            </w:pPr>
            <w:r w:rsidRPr="00EB0E73">
              <w:rPr>
                <w:rFonts w:ascii="Verdana" w:hAnsi="Verdana" w:cs="Arial"/>
                <w:bCs/>
                <w:u w:val="single"/>
              </w:rPr>
              <w:lastRenderedPageBreak/>
              <w:t>Mandatory for Designated and Deputy Safeguarding Leads</w:t>
            </w:r>
          </w:p>
          <w:p w14:paraId="0697CCCC" w14:textId="77777777" w:rsidR="00EB0E73" w:rsidRPr="00EB0E73" w:rsidRDefault="00EB0E73" w:rsidP="005C56E2">
            <w:pPr>
              <w:rPr>
                <w:rFonts w:ascii="Verdana" w:hAnsi="Verdana" w:cs="Arial"/>
              </w:rPr>
            </w:pPr>
            <w:r w:rsidRPr="00EB0E73">
              <w:rPr>
                <w:rFonts w:ascii="Verdana" w:hAnsi="Verdana" w:cs="Arial"/>
              </w:rPr>
              <w:t>Level 2 Working Together to Safeguard Children Multi Agency training</w:t>
            </w:r>
            <w:r w:rsidRPr="00EB0E73">
              <w:rPr>
                <w:rFonts w:ascii="Verdana" w:hAnsi="Verdana" w:cs="Arial"/>
              </w:rPr>
              <w:br/>
            </w:r>
            <w:r w:rsidRPr="00EB0E73">
              <w:rPr>
                <w:rFonts w:ascii="Verdana" w:hAnsi="Verdana" w:cs="Arial"/>
              </w:rPr>
              <w:br/>
            </w:r>
          </w:p>
          <w:p w14:paraId="089860EA" w14:textId="77777777" w:rsidR="00EB0E73" w:rsidRPr="00EB0E73" w:rsidRDefault="00EB0E73" w:rsidP="005C56E2">
            <w:pPr>
              <w:rPr>
                <w:rFonts w:ascii="Verdana" w:hAnsi="Verdana" w:cs="Arial"/>
                <w:bCs/>
                <w:u w:val="single"/>
              </w:rPr>
            </w:pPr>
            <w:r w:rsidRPr="00EB0E73">
              <w:rPr>
                <w:rFonts w:ascii="Verdana" w:hAnsi="Verdana" w:cs="Arial"/>
              </w:rPr>
              <w:t xml:space="preserve">Prevent Training </w:t>
            </w:r>
          </w:p>
        </w:tc>
        <w:tc>
          <w:tcPr>
            <w:tcW w:w="2954" w:type="dxa"/>
          </w:tcPr>
          <w:p w14:paraId="58CAAA54" w14:textId="77777777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/>
                <w:bCs/>
                <w:u w:val="single"/>
              </w:rPr>
            </w:pPr>
            <w:r w:rsidRPr="00EB0E73">
              <w:rPr>
                <w:rFonts w:ascii="Verdana" w:hAnsi="Verdana" w:cs="Arial"/>
                <w:sz w:val="22"/>
                <w:szCs w:val="22"/>
              </w:rPr>
              <w:br/>
              <w:t xml:space="preserve">Level 2 – </w:t>
            </w:r>
            <w:r w:rsidRPr="00EB0E73">
              <w:rPr>
                <w:rFonts w:ascii="Verdana" w:hAnsi="Verdana" w:cs="Arial"/>
                <w:bCs/>
                <w:sz w:val="22"/>
                <w:szCs w:val="22"/>
              </w:rPr>
              <w:t>Within 6mths of DSL/DDSL position</w:t>
            </w:r>
            <w:r w:rsidRPr="00EB0E73">
              <w:rPr>
                <w:rFonts w:ascii="Verdana" w:hAnsi="Verdana" w:cs="Arial"/>
                <w:bCs/>
                <w:color w:val="FF0000"/>
                <w:sz w:val="22"/>
                <w:szCs w:val="22"/>
              </w:rPr>
              <w:t xml:space="preserve"> </w:t>
            </w:r>
            <w:r w:rsidRPr="00EB0E73">
              <w:rPr>
                <w:rFonts w:ascii="Verdana" w:hAnsi="Verdana" w:cs="Arial"/>
                <w:bCs/>
                <w:color w:val="FF0000"/>
                <w:sz w:val="22"/>
                <w:szCs w:val="22"/>
              </w:rPr>
              <w:br/>
            </w:r>
            <w:r w:rsidRPr="00EB0E73">
              <w:rPr>
                <w:rFonts w:ascii="Verdana" w:hAnsi="Verdana" w:cs="Arial"/>
              </w:rPr>
              <w:br/>
            </w:r>
            <w:r w:rsidRPr="00EB0E73">
              <w:rPr>
                <w:rFonts w:ascii="Verdana" w:hAnsi="Verdana" w:cs="Arial"/>
              </w:rPr>
              <w:br/>
              <w:t xml:space="preserve">As soon as possible </w:t>
            </w:r>
          </w:p>
        </w:tc>
        <w:tc>
          <w:tcPr>
            <w:tcW w:w="5962" w:type="dxa"/>
          </w:tcPr>
          <w:p w14:paraId="71F530A1" w14:textId="07B9D53B" w:rsidR="00EB0E73" w:rsidRPr="00EB0E73" w:rsidRDefault="00EB0E73" w:rsidP="00696626">
            <w:pPr>
              <w:spacing w:before="233"/>
              <w:ind w:right="1427"/>
              <w:rPr>
                <w:rFonts w:ascii="Verdana" w:hAnsi="Verdana"/>
                <w:color w:val="0000FF"/>
                <w:u w:val="single"/>
              </w:rPr>
            </w:pPr>
            <w:r w:rsidRPr="00EB0E73">
              <w:rPr>
                <w:rFonts w:ascii="Verdana" w:hAnsi="Verdana"/>
              </w:rPr>
              <w:t xml:space="preserve">For more info or to book please go to </w:t>
            </w:r>
            <w:hyperlink r:id="rId11" w:history="1">
              <w:r w:rsidR="00696626" w:rsidRPr="00485176">
                <w:rPr>
                  <w:rStyle w:val="Hyperlink"/>
                  <w:rFonts w:ascii="Verdana" w:hAnsi="Verdana"/>
                </w:rPr>
                <w:t>https://www.staffsscp.org.uk/learning-zone/</w:t>
              </w:r>
            </w:hyperlink>
            <w:r w:rsidRPr="00EB0E73">
              <w:rPr>
                <w:rStyle w:val="Hyperlink"/>
                <w:rFonts w:ascii="Verdana" w:hAnsi="Verdana"/>
              </w:rPr>
              <w:br/>
            </w:r>
            <w:r w:rsidRPr="00EB0E73">
              <w:rPr>
                <w:rFonts w:ascii="Verdana" w:hAnsi="Verdana" w:cs="Arial"/>
              </w:rPr>
              <w:br/>
            </w:r>
            <w:hyperlink r:id="rId12" w:history="1">
              <w:r w:rsidRPr="00EB0E73">
                <w:rPr>
                  <w:rStyle w:val="Hyperlink"/>
                  <w:rFonts w:ascii="Verdana" w:hAnsi="Verdana"/>
                  <w:bCs/>
                </w:rPr>
                <w:t>Home Office Prevent Training</w:t>
              </w:r>
            </w:hyperlink>
          </w:p>
        </w:tc>
      </w:tr>
      <w:tr w:rsidR="00EB0E73" w:rsidRPr="00EB0E73" w14:paraId="28151D8C" w14:textId="77777777" w:rsidTr="00691D66">
        <w:trPr>
          <w:trHeight w:val="1381"/>
          <w:jc w:val="center"/>
        </w:trPr>
        <w:tc>
          <w:tcPr>
            <w:tcW w:w="6474" w:type="dxa"/>
          </w:tcPr>
          <w:p w14:paraId="4617C1EA" w14:textId="77777777" w:rsidR="00EB0E73" w:rsidRPr="00EB0E73" w:rsidRDefault="00EB0E73" w:rsidP="005C56E2">
            <w:pPr>
              <w:rPr>
                <w:rFonts w:ascii="Verdana" w:hAnsi="Verdana" w:cs="Arial"/>
                <w:bCs/>
                <w:u w:val="single"/>
              </w:rPr>
            </w:pPr>
            <w:r w:rsidRPr="00EB0E73">
              <w:rPr>
                <w:rFonts w:ascii="Verdana" w:hAnsi="Verdana" w:cs="Arial"/>
                <w:bCs/>
                <w:u w:val="single"/>
              </w:rPr>
              <w:t>To update Designated and Deputy Safeguarding Leads Training</w:t>
            </w:r>
          </w:p>
          <w:p w14:paraId="1876FA96" w14:textId="77777777" w:rsidR="00EB0E73" w:rsidRPr="00EB0E73" w:rsidRDefault="00EB0E73" w:rsidP="005C56E2">
            <w:pPr>
              <w:rPr>
                <w:rFonts w:ascii="Verdana" w:hAnsi="Verdana" w:cs="Arial"/>
                <w:bCs/>
              </w:rPr>
            </w:pPr>
            <w:r w:rsidRPr="00EB0E73">
              <w:rPr>
                <w:rFonts w:ascii="Verdana" w:hAnsi="Verdana" w:cs="Arial"/>
                <w:bCs/>
              </w:rPr>
              <w:t xml:space="preserve">Appropriate to role Level 3 </w:t>
            </w:r>
            <w:r w:rsidRPr="00EB0E73">
              <w:rPr>
                <w:rFonts w:ascii="Verdana" w:hAnsi="Verdana" w:cs="Arial"/>
                <w:b/>
              </w:rPr>
              <w:t>Multi Agency</w:t>
            </w:r>
            <w:r w:rsidRPr="00EB0E73">
              <w:rPr>
                <w:rFonts w:ascii="Verdana" w:hAnsi="Verdana" w:cs="Arial"/>
                <w:bCs/>
              </w:rPr>
              <w:t xml:space="preserve"> training</w:t>
            </w:r>
          </w:p>
          <w:p w14:paraId="27781865" w14:textId="63C9FBD6" w:rsidR="00EB0E73" w:rsidRPr="00EB0E73" w:rsidRDefault="00EB0E73" w:rsidP="005C56E2">
            <w:pPr>
              <w:rPr>
                <w:rFonts w:ascii="Verdana" w:hAnsi="Verdana" w:cs="Arial"/>
                <w:bCs/>
                <w:u w:val="single"/>
              </w:rPr>
            </w:pPr>
            <w:r w:rsidRPr="00EB0E73">
              <w:rPr>
                <w:rFonts w:ascii="Verdana" w:hAnsi="Verdana" w:cs="Arial"/>
                <w:bCs/>
              </w:rPr>
              <w:t>(recommendation Level 3 Learning from Child Safeguarding Practice Review Multi Agency Training or Designated Lead Multi Agency Training)</w:t>
            </w:r>
          </w:p>
        </w:tc>
        <w:tc>
          <w:tcPr>
            <w:tcW w:w="2954" w:type="dxa"/>
          </w:tcPr>
          <w:p w14:paraId="454CB49B" w14:textId="59CE100C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  <w:r w:rsidRPr="00EB0E73">
              <w:rPr>
                <w:rFonts w:ascii="Verdana" w:hAnsi="Verdana" w:cs="Arial"/>
                <w:sz w:val="22"/>
                <w:szCs w:val="22"/>
              </w:rPr>
              <w:br/>
              <w:t>KCSIE 202</w:t>
            </w:r>
            <w:r w:rsidR="004128F3">
              <w:rPr>
                <w:rFonts w:ascii="Verdana" w:hAnsi="Verdana" w:cs="Arial"/>
                <w:sz w:val="22"/>
                <w:szCs w:val="22"/>
              </w:rPr>
              <w:t>5</w:t>
            </w:r>
            <w:r w:rsidRPr="00EB0E73">
              <w:rPr>
                <w:rFonts w:ascii="Verdana" w:hAnsi="Verdana" w:cs="Arial"/>
                <w:sz w:val="22"/>
                <w:szCs w:val="22"/>
              </w:rPr>
              <w:t xml:space="preserve"> pg.1</w:t>
            </w:r>
            <w:r w:rsidR="00462934">
              <w:rPr>
                <w:rFonts w:ascii="Verdana" w:hAnsi="Verdana" w:cs="Arial"/>
                <w:sz w:val="22"/>
                <w:szCs w:val="22"/>
              </w:rPr>
              <w:t>7</w:t>
            </w:r>
            <w:r w:rsidR="004128F3">
              <w:rPr>
                <w:rFonts w:ascii="Verdana" w:hAnsi="Verdana" w:cs="Arial"/>
                <w:sz w:val="22"/>
                <w:szCs w:val="22"/>
              </w:rPr>
              <w:t>5</w:t>
            </w:r>
            <w:r w:rsidRPr="00EB0E73">
              <w:rPr>
                <w:rFonts w:ascii="Verdana" w:hAnsi="Verdana" w:cs="Arial"/>
                <w:sz w:val="22"/>
                <w:szCs w:val="22"/>
              </w:rPr>
              <w:br/>
              <w:t xml:space="preserve">At least every 2 years </w:t>
            </w:r>
          </w:p>
        </w:tc>
        <w:tc>
          <w:tcPr>
            <w:tcW w:w="5962" w:type="dxa"/>
          </w:tcPr>
          <w:p w14:paraId="6BC85A90" w14:textId="03881B85" w:rsidR="00EB0E73" w:rsidRDefault="00EB0E73" w:rsidP="005C56E2">
            <w:pPr>
              <w:spacing w:before="233"/>
              <w:ind w:right="1427"/>
              <w:rPr>
                <w:rFonts w:ascii="Verdana" w:hAnsi="Verdana"/>
              </w:rPr>
            </w:pPr>
            <w:r w:rsidRPr="00EB0E73">
              <w:rPr>
                <w:rFonts w:ascii="Verdana" w:hAnsi="Verdana"/>
              </w:rPr>
              <w:t xml:space="preserve">For more info or to book please go to  </w:t>
            </w:r>
            <w:hyperlink r:id="rId13" w:history="1">
              <w:r w:rsidR="00696626" w:rsidRPr="00485176">
                <w:rPr>
                  <w:rStyle w:val="Hyperlink"/>
                  <w:rFonts w:ascii="Verdana" w:hAnsi="Verdana"/>
                </w:rPr>
                <w:t>https://www.staffsscp.org.uk/learning-zone/</w:t>
              </w:r>
            </w:hyperlink>
          </w:p>
          <w:p w14:paraId="2AB976F3" w14:textId="3FAB6083" w:rsidR="00696626" w:rsidRPr="00EB0E73" w:rsidRDefault="00696626" w:rsidP="005C56E2">
            <w:pPr>
              <w:spacing w:before="233"/>
              <w:ind w:right="1427"/>
              <w:rPr>
                <w:rFonts w:ascii="Verdana" w:hAnsi="Verdana"/>
                <w:bCs/>
              </w:rPr>
            </w:pPr>
          </w:p>
        </w:tc>
      </w:tr>
      <w:tr w:rsidR="00EB0E73" w:rsidRPr="00EB0E73" w14:paraId="0C00A17D" w14:textId="77777777" w:rsidTr="00691D66">
        <w:trPr>
          <w:trHeight w:val="1381"/>
          <w:jc w:val="center"/>
        </w:trPr>
        <w:tc>
          <w:tcPr>
            <w:tcW w:w="6474" w:type="dxa"/>
          </w:tcPr>
          <w:p w14:paraId="4D1B5275" w14:textId="77777777" w:rsidR="00EB0E73" w:rsidRPr="00EB0E73" w:rsidRDefault="00EB0E73" w:rsidP="005C56E2">
            <w:pPr>
              <w:rPr>
                <w:rFonts w:ascii="Verdana" w:hAnsi="Verdana" w:cs="Arial"/>
                <w:bCs/>
                <w:u w:val="single"/>
              </w:rPr>
            </w:pPr>
            <w:r w:rsidRPr="00EB0E73">
              <w:rPr>
                <w:rFonts w:ascii="Verdana" w:hAnsi="Verdana" w:cs="Arial"/>
                <w:bCs/>
                <w:u w:val="single"/>
              </w:rPr>
              <w:t>Recommended for Designated and Deputy Safeguarding Leads</w:t>
            </w:r>
          </w:p>
          <w:p w14:paraId="2C374119" w14:textId="5B763881" w:rsidR="00EB0E73" w:rsidRPr="00EB0E73" w:rsidRDefault="00EB0E73" w:rsidP="005C56E2">
            <w:pPr>
              <w:rPr>
                <w:rFonts w:ascii="Verdana" w:hAnsi="Verdana" w:cs="Arial"/>
                <w:bCs/>
                <w:u w:val="single"/>
              </w:rPr>
            </w:pPr>
            <w:r w:rsidRPr="00EB0E73">
              <w:rPr>
                <w:rFonts w:ascii="Verdana" w:hAnsi="Verdana" w:cs="Arial"/>
                <w:bCs/>
              </w:rPr>
              <w:t xml:space="preserve">Level </w:t>
            </w:r>
            <w:r w:rsidR="00937FCE">
              <w:rPr>
                <w:rFonts w:ascii="Verdana" w:hAnsi="Verdana" w:cs="Arial"/>
                <w:bCs/>
              </w:rPr>
              <w:t>3 R</w:t>
            </w:r>
            <w:r w:rsidRPr="00EB0E73">
              <w:rPr>
                <w:rFonts w:ascii="Verdana" w:hAnsi="Verdana" w:cs="Arial"/>
                <w:bCs/>
              </w:rPr>
              <w:t>ole of Designated Lead/Deputy Safeguarding Multi Agency training</w:t>
            </w:r>
          </w:p>
        </w:tc>
        <w:tc>
          <w:tcPr>
            <w:tcW w:w="2954" w:type="dxa"/>
          </w:tcPr>
          <w:p w14:paraId="5EC939D1" w14:textId="77777777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  <w:r w:rsidRPr="00EB0E73">
              <w:rPr>
                <w:rFonts w:ascii="Verdana" w:hAnsi="Verdana" w:cs="Arial"/>
                <w:sz w:val="22"/>
                <w:szCs w:val="22"/>
              </w:rPr>
              <w:br/>
            </w:r>
            <w:r w:rsidRPr="00EB0E73">
              <w:rPr>
                <w:rFonts w:ascii="Verdana" w:hAnsi="Verdana" w:cs="Arial"/>
                <w:sz w:val="22"/>
                <w:szCs w:val="22"/>
              </w:rPr>
              <w:br/>
              <w:t>Within 2 years of taking the DSL/DDSL position</w:t>
            </w:r>
          </w:p>
        </w:tc>
        <w:tc>
          <w:tcPr>
            <w:tcW w:w="5962" w:type="dxa"/>
          </w:tcPr>
          <w:p w14:paraId="68BBE9AE" w14:textId="499B3EEE" w:rsidR="00696626" w:rsidRPr="00696626" w:rsidRDefault="00EB0E73" w:rsidP="005C56E2">
            <w:pPr>
              <w:spacing w:before="233"/>
              <w:ind w:right="1427"/>
              <w:rPr>
                <w:rFonts w:ascii="Verdana" w:hAnsi="Verdana"/>
              </w:rPr>
            </w:pPr>
            <w:r w:rsidRPr="00EB0E73">
              <w:rPr>
                <w:rFonts w:ascii="Verdana" w:hAnsi="Verdana"/>
              </w:rPr>
              <w:t xml:space="preserve">For more info or to book please go to  </w:t>
            </w:r>
            <w:hyperlink r:id="rId14" w:history="1">
              <w:r w:rsidR="00696626" w:rsidRPr="00485176">
                <w:rPr>
                  <w:rStyle w:val="Hyperlink"/>
                  <w:rFonts w:ascii="Verdana" w:hAnsi="Verdana"/>
                </w:rPr>
                <w:t>https://www.staffsscp.org.uk/learning-zone/</w:t>
              </w:r>
            </w:hyperlink>
          </w:p>
        </w:tc>
      </w:tr>
      <w:tr w:rsidR="00EB0E73" w:rsidRPr="00EB0E73" w14:paraId="7D1C1452" w14:textId="77777777" w:rsidTr="00691D66">
        <w:trPr>
          <w:trHeight w:val="300"/>
          <w:jc w:val="center"/>
        </w:trPr>
        <w:tc>
          <w:tcPr>
            <w:tcW w:w="6474" w:type="dxa"/>
          </w:tcPr>
          <w:p w14:paraId="0F3FF3C2" w14:textId="77777777" w:rsidR="00EB0E73" w:rsidRPr="00EB0E73" w:rsidRDefault="00EB0E73" w:rsidP="005C56E2">
            <w:pPr>
              <w:pStyle w:val="Default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EB0E73">
              <w:rPr>
                <w:rFonts w:ascii="Verdana" w:hAnsi="Verdana"/>
                <w:sz w:val="22"/>
                <w:szCs w:val="22"/>
              </w:rPr>
              <w:t>Safer Recruitment Training</w:t>
            </w:r>
          </w:p>
        </w:tc>
        <w:tc>
          <w:tcPr>
            <w:tcW w:w="2954" w:type="dxa"/>
          </w:tcPr>
          <w:p w14:paraId="2377078F" w14:textId="3B799E0B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  <w:r w:rsidRPr="00EB0E73">
              <w:rPr>
                <w:rFonts w:ascii="Verdana" w:hAnsi="Verdana"/>
                <w:sz w:val="22"/>
                <w:szCs w:val="22"/>
              </w:rPr>
              <w:t xml:space="preserve">KCSIE </w:t>
            </w:r>
            <w:r w:rsidRPr="00367D66">
              <w:rPr>
                <w:rFonts w:ascii="Verdana" w:hAnsi="Verdana"/>
                <w:sz w:val="22"/>
                <w:szCs w:val="22"/>
              </w:rPr>
              <w:t>20</w:t>
            </w:r>
            <w:r w:rsidR="00F1439B" w:rsidRPr="00367D66">
              <w:rPr>
                <w:rFonts w:ascii="Verdana" w:hAnsi="Verdana"/>
                <w:sz w:val="22"/>
                <w:szCs w:val="22"/>
              </w:rPr>
              <w:t>2</w:t>
            </w:r>
            <w:r w:rsidR="00367D66" w:rsidRPr="00367D66">
              <w:rPr>
                <w:rFonts w:ascii="Verdana" w:hAnsi="Verdana"/>
                <w:sz w:val="22"/>
                <w:szCs w:val="22"/>
              </w:rPr>
              <w:t>5</w:t>
            </w:r>
            <w:r w:rsidRPr="00367D66">
              <w:rPr>
                <w:rFonts w:ascii="Verdana" w:hAnsi="Verdana"/>
                <w:sz w:val="22"/>
                <w:szCs w:val="22"/>
              </w:rPr>
              <w:t xml:space="preserve"> p</w:t>
            </w:r>
            <w:r w:rsidRPr="00EB0E73">
              <w:rPr>
                <w:rFonts w:ascii="Verdana" w:hAnsi="Verdana"/>
                <w:sz w:val="22"/>
                <w:szCs w:val="22"/>
              </w:rPr>
              <w:t>g</w:t>
            </w:r>
            <w:r w:rsidR="00367D66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F1439B">
              <w:rPr>
                <w:rFonts w:ascii="Verdana" w:hAnsi="Verdana"/>
                <w:sz w:val="22"/>
                <w:szCs w:val="22"/>
              </w:rPr>
              <w:t>57</w:t>
            </w:r>
            <w:r w:rsidRPr="00EB0E73">
              <w:rPr>
                <w:rFonts w:ascii="Verdana" w:hAnsi="Verdana"/>
                <w:sz w:val="22"/>
                <w:szCs w:val="22"/>
              </w:rPr>
              <w:br/>
            </w:r>
            <w:r w:rsidR="00C15405" w:rsidRPr="00C15405">
              <w:rPr>
                <w:rFonts w:ascii="Verdana" w:hAnsi="Verdana"/>
                <w:sz w:val="22"/>
                <w:szCs w:val="22"/>
                <w:lang w:bidi="en-GB"/>
              </w:rPr>
              <w:t>to ensure that at least one of the persons who conducts an interview has completed safer recruitment training.</w:t>
            </w:r>
          </w:p>
        </w:tc>
        <w:tc>
          <w:tcPr>
            <w:tcW w:w="5962" w:type="dxa"/>
          </w:tcPr>
          <w:p w14:paraId="2869C7A0" w14:textId="77777777" w:rsidR="00EB0E73" w:rsidRPr="00EB0E73" w:rsidRDefault="00EB0E73" w:rsidP="005C56E2">
            <w:pPr>
              <w:spacing w:before="233"/>
              <w:ind w:right="1427"/>
              <w:rPr>
                <w:rFonts w:ascii="Verdana" w:hAnsi="Verdana"/>
                <w:bCs/>
              </w:rPr>
            </w:pPr>
            <w:hyperlink r:id="rId15" w:history="1">
              <w:r w:rsidRPr="00EB0E73">
                <w:rPr>
                  <w:rStyle w:val="Hyperlink"/>
                  <w:rFonts w:ascii="Verdana" w:hAnsi="Verdana"/>
                  <w:bCs/>
                </w:rPr>
                <w:t>NSPCC Safer Recruitment Training</w:t>
              </w:r>
            </w:hyperlink>
          </w:p>
        </w:tc>
      </w:tr>
      <w:tr w:rsidR="00EB0E73" w:rsidRPr="00EB0E73" w14:paraId="69E780F3" w14:textId="77777777" w:rsidTr="00691D66">
        <w:trPr>
          <w:trHeight w:val="1009"/>
          <w:jc w:val="center"/>
        </w:trPr>
        <w:tc>
          <w:tcPr>
            <w:tcW w:w="6474" w:type="dxa"/>
          </w:tcPr>
          <w:p w14:paraId="39448DC4" w14:textId="5FF49E11" w:rsidR="00EB0E73" w:rsidRPr="00EB0E73" w:rsidRDefault="00EB0E73" w:rsidP="005C56E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EB0E73">
              <w:rPr>
                <w:rFonts w:ascii="Verdana" w:hAnsi="Verdana"/>
              </w:rPr>
              <w:t xml:space="preserve">KCSIE </w:t>
            </w:r>
            <w:r w:rsidRPr="00126EC3">
              <w:rPr>
                <w:rFonts w:ascii="Verdana" w:hAnsi="Verdana"/>
                <w:color w:val="auto"/>
              </w:rPr>
              <w:t>202</w:t>
            </w:r>
            <w:r w:rsidR="00126EC3" w:rsidRPr="00126EC3">
              <w:rPr>
                <w:rFonts w:ascii="Verdana" w:hAnsi="Verdana"/>
                <w:color w:val="auto"/>
              </w:rPr>
              <w:t>5</w:t>
            </w:r>
            <w:r w:rsidRPr="00126EC3">
              <w:rPr>
                <w:rFonts w:ascii="Verdana" w:hAnsi="Verdana"/>
                <w:color w:val="auto"/>
              </w:rPr>
              <w:t xml:space="preserve"> </w:t>
            </w:r>
            <w:r w:rsidRPr="00EB0E73">
              <w:rPr>
                <w:rFonts w:ascii="Verdana" w:hAnsi="Verdana"/>
              </w:rPr>
              <w:t>pg.17</w:t>
            </w:r>
            <w:r w:rsidR="00126EC3">
              <w:rPr>
                <w:rFonts w:ascii="Verdana" w:hAnsi="Verdana"/>
              </w:rPr>
              <w:t>5</w:t>
            </w:r>
            <w:r w:rsidRPr="00EB0E73">
              <w:rPr>
                <w:rFonts w:ascii="Verdana" w:hAnsi="Verdana"/>
              </w:rPr>
              <w:t xml:space="preserve"> The designated safeguarding lead (and any deputies) should also undertake Prevent awareness training.</w:t>
            </w:r>
          </w:p>
        </w:tc>
        <w:tc>
          <w:tcPr>
            <w:tcW w:w="2954" w:type="dxa"/>
          </w:tcPr>
          <w:p w14:paraId="15FF7B56" w14:textId="77777777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  <w:r w:rsidRPr="00EB0E73">
              <w:rPr>
                <w:rFonts w:ascii="Verdana" w:hAnsi="Verdana" w:cs="Arial"/>
                <w:sz w:val="22"/>
                <w:szCs w:val="22"/>
              </w:rPr>
              <w:t>Within six months of taking the DSL/DDSL position.</w:t>
            </w:r>
          </w:p>
        </w:tc>
        <w:tc>
          <w:tcPr>
            <w:tcW w:w="5962" w:type="dxa"/>
          </w:tcPr>
          <w:p w14:paraId="052B51A3" w14:textId="77777777" w:rsidR="00EB0E73" w:rsidRPr="00EB0E73" w:rsidRDefault="00EB0E73" w:rsidP="005C56E2">
            <w:pPr>
              <w:spacing w:before="233"/>
              <w:ind w:right="1427"/>
              <w:rPr>
                <w:rFonts w:ascii="Verdana" w:hAnsi="Verdana"/>
              </w:rPr>
            </w:pPr>
            <w:hyperlink r:id="rId16" w:history="1">
              <w:r w:rsidRPr="00EB0E73">
                <w:rPr>
                  <w:rFonts w:ascii="Verdana" w:hAnsi="Verdana"/>
                  <w:color w:val="0000FF"/>
                  <w:u w:val="single"/>
                </w:rPr>
                <w:t>Prevent duty training - GOV.UK (www.gov.uk)</w:t>
              </w:r>
            </w:hyperlink>
          </w:p>
        </w:tc>
      </w:tr>
      <w:tr w:rsidR="00EB0E73" w:rsidRPr="00EB0E73" w14:paraId="1709647B" w14:textId="77777777" w:rsidTr="00691D66">
        <w:trPr>
          <w:trHeight w:val="1381"/>
          <w:jc w:val="center"/>
        </w:trPr>
        <w:tc>
          <w:tcPr>
            <w:tcW w:w="6474" w:type="dxa"/>
          </w:tcPr>
          <w:p w14:paraId="714AE6F5" w14:textId="77777777" w:rsidR="00EB0E73" w:rsidRPr="00EB0E73" w:rsidRDefault="00EB0E73" w:rsidP="005C56E2">
            <w:pPr>
              <w:rPr>
                <w:rFonts w:ascii="Verdana" w:hAnsi="Verdana" w:cs="Arial"/>
                <w:bCs/>
                <w:u w:val="single"/>
              </w:rPr>
            </w:pPr>
            <w:r w:rsidRPr="00EB0E73">
              <w:rPr>
                <w:rFonts w:ascii="Verdana" w:hAnsi="Verdana" w:cs="Arial"/>
                <w:bCs/>
                <w:u w:val="single"/>
              </w:rPr>
              <w:lastRenderedPageBreak/>
              <w:t>Recommended for Designated and Deputy Safeguarding Leads</w:t>
            </w:r>
          </w:p>
          <w:p w14:paraId="618B286F" w14:textId="77777777" w:rsidR="00EB0E73" w:rsidRPr="00EB0E73" w:rsidRDefault="00EB0E73" w:rsidP="005C56E2">
            <w:pPr>
              <w:pStyle w:val="Default"/>
              <w:rPr>
                <w:rFonts w:ascii="Verdana" w:hAnsi="Verdana"/>
              </w:rPr>
            </w:pPr>
            <w:r w:rsidRPr="00EB0E73">
              <w:rPr>
                <w:rFonts w:ascii="Verdana" w:hAnsi="Verdana"/>
              </w:rPr>
              <w:t>FREE Early Help Assessment Training</w:t>
            </w:r>
          </w:p>
        </w:tc>
        <w:tc>
          <w:tcPr>
            <w:tcW w:w="2954" w:type="dxa"/>
          </w:tcPr>
          <w:p w14:paraId="6F862925" w14:textId="77777777" w:rsidR="0068458D" w:rsidRDefault="0068458D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</w:p>
          <w:p w14:paraId="00350E59" w14:textId="4B21ECCC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  <w:r w:rsidRPr="00EB0E73">
              <w:rPr>
                <w:rFonts w:ascii="Verdana" w:hAnsi="Verdana" w:cs="Arial"/>
                <w:sz w:val="22"/>
                <w:szCs w:val="22"/>
              </w:rPr>
              <w:t xml:space="preserve">Within six months of taking the DSL/DDSL position. </w:t>
            </w:r>
          </w:p>
        </w:tc>
        <w:tc>
          <w:tcPr>
            <w:tcW w:w="5962" w:type="dxa"/>
          </w:tcPr>
          <w:p w14:paraId="4311299C" w14:textId="7542DB7E" w:rsidR="00EB0E73" w:rsidRDefault="00EB0E73" w:rsidP="005C56E2">
            <w:pPr>
              <w:spacing w:before="233"/>
              <w:ind w:right="1427"/>
              <w:rPr>
                <w:rFonts w:ascii="Verdana" w:hAnsi="Verdana"/>
              </w:rPr>
            </w:pPr>
            <w:r w:rsidRPr="00EB0E73">
              <w:rPr>
                <w:rFonts w:ascii="Verdana" w:hAnsi="Verdana"/>
              </w:rPr>
              <w:t xml:space="preserve">For more info or to book please go to  </w:t>
            </w:r>
            <w:hyperlink r:id="rId17" w:history="1">
              <w:r w:rsidR="00696626" w:rsidRPr="00485176">
                <w:rPr>
                  <w:rStyle w:val="Hyperlink"/>
                  <w:rFonts w:ascii="Verdana" w:hAnsi="Verdana"/>
                </w:rPr>
                <w:t>https://www.staffsscp.org.uk/learning-zone/</w:t>
              </w:r>
            </w:hyperlink>
          </w:p>
          <w:p w14:paraId="0E7419AB" w14:textId="3968C6EC" w:rsidR="00696626" w:rsidRPr="00EB0E73" w:rsidRDefault="00696626" w:rsidP="005C56E2">
            <w:pPr>
              <w:spacing w:before="233"/>
              <w:ind w:right="1427"/>
              <w:rPr>
                <w:rFonts w:ascii="Verdana" w:hAnsi="Verdana"/>
              </w:rPr>
            </w:pPr>
          </w:p>
        </w:tc>
      </w:tr>
      <w:tr w:rsidR="00EB0E73" w:rsidRPr="00EB0E73" w14:paraId="3BBF2A52" w14:textId="77777777" w:rsidTr="00691D66">
        <w:trPr>
          <w:trHeight w:val="1381"/>
          <w:jc w:val="center"/>
        </w:trPr>
        <w:tc>
          <w:tcPr>
            <w:tcW w:w="6474" w:type="dxa"/>
          </w:tcPr>
          <w:p w14:paraId="2E899C93" w14:textId="77777777" w:rsidR="00EB0E73" w:rsidRPr="00EB0E73" w:rsidRDefault="00EB0E73" w:rsidP="005C56E2">
            <w:pPr>
              <w:rPr>
                <w:rFonts w:ascii="Verdana" w:hAnsi="Verdana" w:cs="Arial"/>
                <w:bCs/>
                <w:u w:val="single"/>
              </w:rPr>
            </w:pPr>
            <w:r w:rsidRPr="00EB0E73">
              <w:rPr>
                <w:rFonts w:ascii="Verdana" w:hAnsi="Verdana" w:cs="Arial"/>
                <w:bCs/>
                <w:u w:val="single"/>
              </w:rPr>
              <w:t>Recommended for Designated and Deputy Safeguarding Leads</w:t>
            </w:r>
          </w:p>
          <w:p w14:paraId="704880E0" w14:textId="77777777" w:rsidR="00EB0E73" w:rsidRPr="00EB0E73" w:rsidRDefault="00EB0E73" w:rsidP="005C56E2">
            <w:pPr>
              <w:pStyle w:val="Default"/>
              <w:rPr>
                <w:rFonts w:ascii="Verdana" w:hAnsi="Verdana"/>
              </w:rPr>
            </w:pPr>
            <w:r w:rsidRPr="00EB0E73">
              <w:rPr>
                <w:rFonts w:ascii="Verdana" w:hAnsi="Verdana"/>
              </w:rPr>
              <w:t>FREE GCP2 Masterclass</w:t>
            </w:r>
          </w:p>
        </w:tc>
        <w:tc>
          <w:tcPr>
            <w:tcW w:w="2954" w:type="dxa"/>
          </w:tcPr>
          <w:p w14:paraId="28850A89" w14:textId="77777777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</w:p>
          <w:p w14:paraId="12F1F8AC" w14:textId="77777777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  <w:r w:rsidRPr="00EB0E73">
              <w:rPr>
                <w:rFonts w:ascii="Verdana" w:hAnsi="Verdana" w:cs="Arial"/>
                <w:sz w:val="22"/>
                <w:szCs w:val="22"/>
              </w:rPr>
              <w:t xml:space="preserve">Within six months of taking the DSL/DDSL position. </w:t>
            </w:r>
          </w:p>
        </w:tc>
        <w:tc>
          <w:tcPr>
            <w:tcW w:w="5962" w:type="dxa"/>
          </w:tcPr>
          <w:p w14:paraId="5F5E85EB" w14:textId="32AE0244" w:rsidR="00EB0E73" w:rsidRDefault="00EB0E73" w:rsidP="005C56E2">
            <w:pPr>
              <w:spacing w:before="233"/>
              <w:ind w:right="1427"/>
              <w:rPr>
                <w:rFonts w:ascii="Verdana" w:hAnsi="Verdana"/>
              </w:rPr>
            </w:pPr>
            <w:r w:rsidRPr="00EB0E73">
              <w:rPr>
                <w:rFonts w:ascii="Verdana" w:hAnsi="Verdana"/>
              </w:rPr>
              <w:t xml:space="preserve">For more info or to book please go to </w:t>
            </w:r>
            <w:hyperlink r:id="rId18" w:history="1">
              <w:r w:rsidR="00696626" w:rsidRPr="00485176">
                <w:rPr>
                  <w:rStyle w:val="Hyperlink"/>
                  <w:rFonts w:ascii="Verdana" w:hAnsi="Verdana"/>
                </w:rPr>
                <w:t>https://www.staffsscp.org.uk/learning-zone/</w:t>
              </w:r>
            </w:hyperlink>
          </w:p>
          <w:p w14:paraId="67DD9C39" w14:textId="37F88E06" w:rsidR="00696626" w:rsidRPr="00EB0E73" w:rsidRDefault="00696626" w:rsidP="005C56E2">
            <w:pPr>
              <w:spacing w:before="233"/>
              <w:ind w:right="1427"/>
              <w:rPr>
                <w:rFonts w:ascii="Verdana" w:hAnsi="Verdana"/>
              </w:rPr>
            </w:pPr>
          </w:p>
        </w:tc>
      </w:tr>
      <w:tr w:rsidR="00EB0E73" w:rsidRPr="00EB0E73" w14:paraId="4B8B9B0D" w14:textId="77777777" w:rsidTr="00691D66">
        <w:trPr>
          <w:trHeight w:val="1381"/>
          <w:jc w:val="center"/>
        </w:trPr>
        <w:tc>
          <w:tcPr>
            <w:tcW w:w="6474" w:type="dxa"/>
          </w:tcPr>
          <w:p w14:paraId="2FC7700B" w14:textId="77777777" w:rsidR="00EB0E73" w:rsidRPr="00EB0E73" w:rsidRDefault="00EB0E73" w:rsidP="005C56E2">
            <w:pPr>
              <w:rPr>
                <w:rFonts w:ascii="Verdana" w:hAnsi="Verdana" w:cs="Arial"/>
                <w:bCs/>
                <w:u w:val="single"/>
              </w:rPr>
            </w:pPr>
            <w:r w:rsidRPr="00EB0E73">
              <w:rPr>
                <w:rFonts w:ascii="Verdana" w:hAnsi="Verdana" w:cs="Arial"/>
                <w:bCs/>
                <w:u w:val="single"/>
              </w:rPr>
              <w:t>Recommended for Designated and Deputy Safeguarding Leads</w:t>
            </w:r>
          </w:p>
          <w:p w14:paraId="11223130" w14:textId="2CFFE94C" w:rsidR="00EB0E73" w:rsidRPr="00EB0E73" w:rsidRDefault="00D8332E" w:rsidP="005C56E2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806E1F">
              <w:rPr>
                <w:rFonts w:ascii="Verdana" w:hAnsi="Verdana"/>
              </w:rPr>
              <w:t xml:space="preserve">REE </w:t>
            </w:r>
            <w:r w:rsidR="00EB0E73" w:rsidRPr="00EB0E73">
              <w:rPr>
                <w:rFonts w:ascii="Verdana" w:hAnsi="Verdana"/>
              </w:rPr>
              <w:t>– Operation Encompass</w:t>
            </w:r>
          </w:p>
        </w:tc>
        <w:tc>
          <w:tcPr>
            <w:tcW w:w="2954" w:type="dxa"/>
          </w:tcPr>
          <w:p w14:paraId="67C5B416" w14:textId="77777777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</w:p>
          <w:p w14:paraId="269A8BEE" w14:textId="77777777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  <w:r w:rsidRPr="00EB0E73">
              <w:rPr>
                <w:rFonts w:ascii="Verdana" w:hAnsi="Verdana" w:cs="Arial"/>
                <w:sz w:val="22"/>
                <w:szCs w:val="22"/>
              </w:rPr>
              <w:t xml:space="preserve">Within six months of taking the DSL/DDSL position. </w:t>
            </w:r>
          </w:p>
        </w:tc>
        <w:tc>
          <w:tcPr>
            <w:tcW w:w="5962" w:type="dxa"/>
          </w:tcPr>
          <w:p w14:paraId="0EE66496" w14:textId="77777777" w:rsidR="00696626" w:rsidRDefault="00EB0E73" w:rsidP="00CD3A4E">
            <w:pPr>
              <w:spacing w:before="233"/>
              <w:ind w:right="1427"/>
              <w:rPr>
                <w:rFonts w:ascii="Verdana" w:hAnsi="Verdana"/>
              </w:rPr>
            </w:pPr>
            <w:r w:rsidRPr="00EB0E73">
              <w:rPr>
                <w:rFonts w:ascii="Verdana" w:hAnsi="Verdana"/>
              </w:rPr>
              <w:t xml:space="preserve">For more info or to book please go to </w:t>
            </w:r>
          </w:p>
          <w:p w14:paraId="11F6FE6F" w14:textId="70DE20EA" w:rsidR="001F19D6" w:rsidRPr="00EB0E73" w:rsidRDefault="001F19D6" w:rsidP="00CD3A4E">
            <w:pPr>
              <w:spacing w:before="233"/>
              <w:ind w:right="1427"/>
              <w:rPr>
                <w:rFonts w:ascii="Verdana" w:hAnsi="Verdana"/>
              </w:rPr>
            </w:pPr>
            <w:hyperlink r:id="rId19" w:history="1">
              <w:r w:rsidRPr="001F19D6">
                <w:rPr>
                  <w:rStyle w:val="Hyperlink"/>
                  <w:rFonts w:ascii="Verdana" w:hAnsi="Verdana"/>
                </w:rPr>
                <w:t xml:space="preserve">Online National Key Adult </w:t>
              </w:r>
              <w:proofErr w:type="gramStart"/>
              <w:r w:rsidRPr="001F19D6">
                <w:rPr>
                  <w:rStyle w:val="Hyperlink"/>
                  <w:rFonts w:ascii="Verdana" w:hAnsi="Verdana"/>
                </w:rPr>
                <w:t>Training :</w:t>
              </w:r>
              <w:proofErr w:type="gramEnd"/>
              <w:r w:rsidRPr="001F19D6">
                <w:rPr>
                  <w:rStyle w:val="Hyperlink"/>
                  <w:rFonts w:ascii="Verdana" w:hAnsi="Verdana"/>
                </w:rPr>
                <w:t xml:space="preserve"> Operation Encompass</w:t>
              </w:r>
            </w:hyperlink>
          </w:p>
        </w:tc>
      </w:tr>
      <w:tr w:rsidR="00EB0E73" w:rsidRPr="00EB0E73" w14:paraId="79BD4DB8" w14:textId="77777777" w:rsidTr="00691D66">
        <w:trPr>
          <w:trHeight w:val="1381"/>
          <w:jc w:val="center"/>
        </w:trPr>
        <w:tc>
          <w:tcPr>
            <w:tcW w:w="6474" w:type="dxa"/>
          </w:tcPr>
          <w:p w14:paraId="45C81A70" w14:textId="77777777" w:rsidR="00EB0E73" w:rsidRPr="00EB0E73" w:rsidRDefault="00EB0E73" w:rsidP="005C56E2">
            <w:pPr>
              <w:rPr>
                <w:rFonts w:ascii="Verdana" w:hAnsi="Verdana" w:cs="Arial"/>
                <w:bCs/>
                <w:u w:val="single"/>
              </w:rPr>
            </w:pPr>
            <w:r w:rsidRPr="00EB0E73">
              <w:rPr>
                <w:rFonts w:ascii="Verdana" w:hAnsi="Verdana" w:cs="Arial"/>
                <w:bCs/>
                <w:u w:val="single"/>
              </w:rPr>
              <w:t>Recommended for Designated and Deputy Safeguarding Leads</w:t>
            </w:r>
          </w:p>
          <w:p w14:paraId="28AB16ED" w14:textId="392D7DD4" w:rsidR="00EB0E73" w:rsidRPr="00EB0E73" w:rsidRDefault="0094722D" w:rsidP="005C56E2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(£5)</w:t>
            </w:r>
            <w:r w:rsidR="00EB0E73" w:rsidRPr="00EB0E73">
              <w:rPr>
                <w:rFonts w:ascii="Verdana" w:hAnsi="Verdana"/>
              </w:rPr>
              <w:t xml:space="preserve"> Introduction to Adverse Childhood Experiences Early Trauma</w:t>
            </w:r>
          </w:p>
        </w:tc>
        <w:tc>
          <w:tcPr>
            <w:tcW w:w="2954" w:type="dxa"/>
          </w:tcPr>
          <w:p w14:paraId="469B4C94" w14:textId="77777777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</w:p>
          <w:p w14:paraId="4ED5925F" w14:textId="77777777" w:rsidR="00EB0E73" w:rsidRPr="00EB0E73" w:rsidRDefault="00EB0E73" w:rsidP="005C56E2">
            <w:pPr>
              <w:pStyle w:val="DfESBullets"/>
              <w:numPr>
                <w:ilvl w:val="0"/>
                <w:numId w:val="0"/>
              </w:numPr>
              <w:ind w:left="-108"/>
              <w:rPr>
                <w:rFonts w:ascii="Verdana" w:hAnsi="Verdana" w:cs="Arial"/>
                <w:sz w:val="22"/>
                <w:szCs w:val="22"/>
              </w:rPr>
            </w:pPr>
            <w:r w:rsidRPr="00EB0E73">
              <w:rPr>
                <w:rFonts w:ascii="Verdana" w:hAnsi="Verdana" w:cs="Arial"/>
                <w:sz w:val="22"/>
                <w:szCs w:val="22"/>
              </w:rPr>
              <w:t xml:space="preserve">Within six months of taking the DSL/DDSL position. </w:t>
            </w:r>
          </w:p>
        </w:tc>
        <w:tc>
          <w:tcPr>
            <w:tcW w:w="5962" w:type="dxa"/>
          </w:tcPr>
          <w:p w14:paraId="725D20B9" w14:textId="2ABF98B4" w:rsidR="0094722D" w:rsidRPr="00EB0E73" w:rsidRDefault="00EB0E73" w:rsidP="00053117">
            <w:pPr>
              <w:spacing w:before="233"/>
              <w:ind w:right="1427"/>
              <w:rPr>
                <w:rFonts w:ascii="Verdana" w:hAnsi="Verdana"/>
              </w:rPr>
            </w:pPr>
            <w:r w:rsidRPr="00EB0E73">
              <w:rPr>
                <w:rFonts w:ascii="Verdana" w:hAnsi="Verdana"/>
              </w:rPr>
              <w:t xml:space="preserve">For more info or to book please go to </w:t>
            </w:r>
            <w:hyperlink r:id="rId20" w:history="1">
              <w:r w:rsidR="00053117" w:rsidRPr="00053117">
                <w:rPr>
                  <w:rStyle w:val="Hyperlink"/>
                  <w:rFonts w:ascii="Verdana" w:hAnsi="Verdana"/>
                </w:rPr>
                <w:t>Training &amp; Free Resources - Staffordshire Safeguarding Children Partnership</w:t>
              </w:r>
            </w:hyperlink>
          </w:p>
        </w:tc>
      </w:tr>
    </w:tbl>
    <w:p w14:paraId="6E5B7710" w14:textId="77777777" w:rsidR="00EB0E73" w:rsidRPr="00EB0E73" w:rsidRDefault="00EB0E73" w:rsidP="00EB0E73">
      <w:pPr>
        <w:spacing w:before="233"/>
        <w:ind w:right="1427"/>
        <w:rPr>
          <w:rFonts w:ascii="Verdana" w:hAnsi="Verdana"/>
          <w:b/>
          <w:u w:val="single"/>
        </w:rPr>
      </w:pPr>
    </w:p>
    <w:p w14:paraId="3107E788" w14:textId="77777777" w:rsidR="003A448D" w:rsidRPr="00EB0E73" w:rsidRDefault="003A448D" w:rsidP="00EB0E73">
      <w:pPr>
        <w:rPr>
          <w:rFonts w:ascii="Verdana" w:hAnsi="Verdana"/>
        </w:rPr>
      </w:pPr>
    </w:p>
    <w:sectPr w:rsidR="003A448D" w:rsidRPr="00EB0E73" w:rsidSect="00EB0E73">
      <w:headerReference w:type="default" r:id="rId21"/>
      <w:footerReference w:type="default" r:id="rId22"/>
      <w:type w:val="continuous"/>
      <w:pgSz w:w="1684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D42B" w14:textId="77777777" w:rsidR="00617339" w:rsidRDefault="00617339" w:rsidP="00816942">
      <w:r>
        <w:separator/>
      </w:r>
    </w:p>
  </w:endnote>
  <w:endnote w:type="continuationSeparator" w:id="0">
    <w:p w14:paraId="66EC02CC" w14:textId="77777777" w:rsidR="00617339" w:rsidRDefault="00617339" w:rsidP="00816942">
      <w:r>
        <w:continuationSeparator/>
      </w:r>
    </w:p>
  </w:endnote>
  <w:endnote w:type="continuationNotice" w:id="1">
    <w:p w14:paraId="7A7200FA" w14:textId="77777777" w:rsidR="00617339" w:rsidRDefault="00617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8F8E" w14:textId="746CEEC1" w:rsidR="00EE12B3" w:rsidRDefault="00203A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444776" wp14:editId="0C3C977C">
              <wp:simplePos x="0" y="0"/>
              <wp:positionH relativeFrom="column">
                <wp:posOffset>-46255</wp:posOffset>
              </wp:positionH>
              <wp:positionV relativeFrom="paragraph">
                <wp:posOffset>18382</wp:posOffset>
              </wp:positionV>
              <wp:extent cx="6120063" cy="41656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63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1CCF1D" w14:textId="3F6AA8B2" w:rsidR="00E818F5" w:rsidRPr="00E818F5" w:rsidRDefault="00E818F5" w:rsidP="00E818F5">
                          <w:pPr>
                            <w:widowControl/>
                            <w:suppressAutoHyphens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Theme="minorHAnsi"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</w:pPr>
                          <w:r w:rsidRPr="00E818F5">
                            <w:rPr>
                              <w:rFonts w:eastAsiaTheme="minorHAnsi"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  <w:t>www.staffssc</w:t>
                          </w:r>
                          <w:r w:rsidR="00882F5E">
                            <w:rPr>
                              <w:rFonts w:eastAsiaTheme="minorHAnsi"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  <w:t>p</w:t>
                          </w:r>
                          <w:r w:rsidRPr="00E818F5">
                            <w:rPr>
                              <w:rFonts w:eastAsiaTheme="minorHAnsi"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  <w:t xml:space="preserve">.org.uk  | </w:t>
                          </w:r>
                          <w:r w:rsidR="00121594">
                            <w:rPr>
                              <w:rFonts w:eastAsiaTheme="minorHAnsi"/>
                              <w:b/>
                              <w:bCs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  <w:t>X</w:t>
                          </w:r>
                          <w:r w:rsidRPr="00E818F5">
                            <w:rPr>
                              <w:rFonts w:eastAsiaTheme="minorHAnsi"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  <w:t>: @Staffs</w:t>
                          </w:r>
                          <w:r w:rsidR="00882F5E">
                            <w:rPr>
                              <w:rFonts w:eastAsiaTheme="minorHAnsi"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  <w:t>scp</w:t>
                          </w:r>
                          <w:r w:rsidRPr="00E818F5">
                            <w:rPr>
                              <w:rFonts w:eastAsiaTheme="minorHAnsi"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  <w:t xml:space="preserve">  |  </w:t>
                          </w:r>
                          <w:r w:rsidR="00203A96">
                            <w:rPr>
                              <w:rFonts w:eastAsiaTheme="minorHAnsi"/>
                              <w:b/>
                              <w:bCs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  <w:t>F</w:t>
                          </w:r>
                          <w:r w:rsidRPr="00E818F5">
                            <w:rPr>
                              <w:rFonts w:eastAsiaTheme="minorHAnsi"/>
                              <w:b/>
                              <w:bCs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  <w:t>acebook</w:t>
                          </w:r>
                          <w:r w:rsidRPr="00E818F5">
                            <w:rPr>
                              <w:rFonts w:eastAsiaTheme="minorHAnsi"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  <w:t>: Staffs</w:t>
                          </w:r>
                          <w:r w:rsidR="00882F5E">
                            <w:rPr>
                              <w:rFonts w:eastAsiaTheme="minorHAnsi"/>
                              <w:color w:val="262626" w:themeColor="text1" w:themeTint="D9"/>
                              <w:spacing w:val="-6"/>
                              <w:sz w:val="30"/>
                              <w:szCs w:val="30"/>
                              <w:lang w:eastAsia="en-US" w:bidi="ar-SA"/>
                            </w:rPr>
                            <w:t>scp</w:t>
                          </w:r>
                        </w:p>
                        <w:p w14:paraId="020E5615" w14:textId="77777777" w:rsidR="00EE12B3" w:rsidRPr="00E818F5" w:rsidRDefault="00EE12B3" w:rsidP="00EE12B3">
                          <w:pPr>
                            <w:rPr>
                              <w:color w:val="262626" w:themeColor="text1" w:themeTint="D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447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65pt;margin-top:1.45pt;width:481.9pt;height:32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" filled="f" stroked="f" strokeweight=".5pt">
              <v:textbox>
                <w:txbxContent>
                  <w:p w14:paraId="0B1CCF1D" w14:textId="3F6AA8B2" w:rsidR="00E818F5" w:rsidRPr="00E818F5" w:rsidRDefault="00E818F5" w:rsidP="00E818F5">
                    <w:pPr>
                      <w:widowControl/>
                      <w:suppressAutoHyphens/>
                      <w:adjustRightInd w:val="0"/>
                      <w:spacing w:line="288" w:lineRule="auto"/>
                      <w:textAlignment w:val="center"/>
                      <w:rPr>
                        <w:rFonts w:eastAsiaTheme="minorHAnsi"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</w:pPr>
                    <w:r w:rsidRPr="00E818F5">
                      <w:rPr>
                        <w:rFonts w:eastAsiaTheme="minorHAnsi"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  <w:t>www.staffssc</w:t>
                    </w:r>
                    <w:r w:rsidR="00882F5E">
                      <w:rPr>
                        <w:rFonts w:eastAsiaTheme="minorHAnsi"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  <w:t>p</w:t>
                    </w:r>
                    <w:r w:rsidRPr="00E818F5">
                      <w:rPr>
                        <w:rFonts w:eastAsiaTheme="minorHAnsi"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  <w:t xml:space="preserve">.org.uk  | </w:t>
                    </w:r>
                    <w:r w:rsidR="00121594">
                      <w:rPr>
                        <w:rFonts w:eastAsiaTheme="minorHAnsi"/>
                        <w:b/>
                        <w:bCs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  <w:t>X</w:t>
                    </w:r>
                    <w:r w:rsidRPr="00E818F5">
                      <w:rPr>
                        <w:rFonts w:eastAsiaTheme="minorHAnsi"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  <w:t>: @Staffs</w:t>
                    </w:r>
                    <w:r w:rsidR="00882F5E">
                      <w:rPr>
                        <w:rFonts w:eastAsiaTheme="minorHAnsi"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  <w:t>scp</w:t>
                    </w:r>
                    <w:r w:rsidRPr="00E818F5">
                      <w:rPr>
                        <w:rFonts w:eastAsiaTheme="minorHAnsi"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  <w:t xml:space="preserve">  |  </w:t>
                    </w:r>
                    <w:r w:rsidR="00203A96">
                      <w:rPr>
                        <w:rFonts w:eastAsiaTheme="minorHAnsi"/>
                        <w:b/>
                        <w:bCs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  <w:t>F</w:t>
                    </w:r>
                    <w:r w:rsidRPr="00E818F5">
                      <w:rPr>
                        <w:rFonts w:eastAsiaTheme="minorHAnsi"/>
                        <w:b/>
                        <w:bCs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  <w:t>acebook</w:t>
                    </w:r>
                    <w:r w:rsidRPr="00E818F5">
                      <w:rPr>
                        <w:rFonts w:eastAsiaTheme="minorHAnsi"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  <w:t>: Staffs</w:t>
                    </w:r>
                    <w:r w:rsidR="00882F5E">
                      <w:rPr>
                        <w:rFonts w:eastAsiaTheme="minorHAnsi"/>
                        <w:color w:val="262626" w:themeColor="text1" w:themeTint="D9"/>
                        <w:spacing w:val="-6"/>
                        <w:sz w:val="30"/>
                        <w:szCs w:val="30"/>
                        <w:lang w:eastAsia="en-US" w:bidi="ar-SA"/>
                      </w:rPr>
                      <w:t>scp</w:t>
                    </w:r>
                  </w:p>
                  <w:p w14:paraId="020E5615" w14:textId="77777777" w:rsidR="00EE12B3" w:rsidRPr="00E818F5" w:rsidRDefault="00EE12B3" w:rsidP="00EE12B3">
                    <w:pPr>
                      <w:rPr>
                        <w:color w:val="262626" w:themeColor="text1" w:themeTint="D9"/>
                      </w:rPr>
                    </w:pPr>
                  </w:p>
                </w:txbxContent>
              </v:textbox>
            </v:shape>
          </w:pict>
        </mc:Fallback>
      </mc:AlternateContent>
    </w:r>
    <w:r w:rsidR="00E818F5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02E222" wp14:editId="387EAC78">
              <wp:simplePos x="0" y="0"/>
              <wp:positionH relativeFrom="column">
                <wp:posOffset>36195</wp:posOffset>
              </wp:positionH>
              <wp:positionV relativeFrom="paragraph">
                <wp:posOffset>-50941</wp:posOffset>
              </wp:positionV>
              <wp:extent cx="9426222" cy="0"/>
              <wp:effectExtent l="0" t="12700" r="1016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26222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2BBA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B5E385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-4pt" to="745.0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" strokecolor="#2bbacf" strokeweight="1.7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FDEF" w14:textId="77777777" w:rsidR="00617339" w:rsidRDefault="00617339" w:rsidP="00816942">
      <w:r>
        <w:separator/>
      </w:r>
    </w:p>
  </w:footnote>
  <w:footnote w:type="continuationSeparator" w:id="0">
    <w:p w14:paraId="1DEC7318" w14:textId="77777777" w:rsidR="00617339" w:rsidRDefault="00617339" w:rsidP="00816942">
      <w:r>
        <w:continuationSeparator/>
      </w:r>
    </w:p>
  </w:footnote>
  <w:footnote w:type="continuationNotice" w:id="1">
    <w:p w14:paraId="3BDA488A" w14:textId="77777777" w:rsidR="00617339" w:rsidRDefault="00617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7DFC" w14:textId="75E59D99" w:rsidR="006975B5" w:rsidRDefault="00EB0E73">
    <w:pPr>
      <w:pStyle w:val="Header"/>
    </w:pPr>
    <w:r>
      <w:rPr>
        <w:b/>
        <w:noProof/>
        <w:color w:val="21BFCF"/>
        <w:sz w:val="24"/>
        <w:szCs w:val="24"/>
        <w:u w:val="single"/>
      </w:rPr>
      <w:drawing>
        <wp:anchor distT="0" distB="0" distL="114300" distR="114300" simplePos="0" relativeHeight="251658243" behindDoc="0" locked="0" layoutInCell="1" allowOverlap="1" wp14:anchorId="04DBFC1C" wp14:editId="6AE1185D">
          <wp:simplePos x="0" y="0"/>
          <wp:positionH relativeFrom="margin">
            <wp:posOffset>113665</wp:posOffset>
          </wp:positionH>
          <wp:positionV relativeFrom="paragraph">
            <wp:posOffset>-149225</wp:posOffset>
          </wp:positionV>
          <wp:extent cx="3009900" cy="1000125"/>
          <wp:effectExtent l="0" t="0" r="0" b="9525"/>
          <wp:wrapNone/>
          <wp:docPr id="5" name="Picture 5" descr="A yellow and gr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yellow and gre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F5E" w:rsidRPr="00882F5E">
      <w:rPr>
        <w:noProof/>
      </w:rPr>
      <w:drawing>
        <wp:inline distT="0" distB="0" distL="0" distR="0" wp14:anchorId="7EF396AD" wp14:editId="61E8601C">
          <wp:extent cx="9563100" cy="965200"/>
          <wp:effectExtent l="0" t="0" r="0" b="0"/>
          <wp:docPr id="1109819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81948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31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18F5">
      <w:rPr>
        <w:noProof/>
      </w:rPr>
      <w:drawing>
        <wp:anchor distT="0" distB="0" distL="114300" distR="114300" simplePos="0" relativeHeight="251658240" behindDoc="1" locked="0" layoutInCell="1" allowOverlap="1" wp14:anchorId="16AA8A0A" wp14:editId="048B79C2">
          <wp:simplePos x="0" y="0"/>
          <wp:positionH relativeFrom="column">
            <wp:posOffset>4801235</wp:posOffset>
          </wp:positionH>
          <wp:positionV relativeFrom="paragraph">
            <wp:posOffset>1461135</wp:posOffset>
          </wp:positionV>
          <wp:extent cx="5335905" cy="5686425"/>
          <wp:effectExtent l="0" t="0" r="0" b="0"/>
          <wp:wrapNone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5905" cy="568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529C0"/>
    <w:multiLevelType w:val="multilevel"/>
    <w:tmpl w:val="DA7A2A04"/>
    <w:lvl w:ilvl="0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75756402"/>
    <w:multiLevelType w:val="hybridMultilevel"/>
    <w:tmpl w:val="2416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39057">
    <w:abstractNumId w:val="1"/>
  </w:num>
  <w:num w:numId="2" w16cid:durableId="65699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DE"/>
    <w:rsid w:val="000529D3"/>
    <w:rsid w:val="00053117"/>
    <w:rsid w:val="000C68B0"/>
    <w:rsid w:val="000E1E49"/>
    <w:rsid w:val="0012085E"/>
    <w:rsid w:val="00121594"/>
    <w:rsid w:val="00126EC3"/>
    <w:rsid w:val="00132DD2"/>
    <w:rsid w:val="001360EE"/>
    <w:rsid w:val="00137E70"/>
    <w:rsid w:val="00142CDC"/>
    <w:rsid w:val="0016252E"/>
    <w:rsid w:val="0017421A"/>
    <w:rsid w:val="001B5440"/>
    <w:rsid w:val="001C1244"/>
    <w:rsid w:val="001D729C"/>
    <w:rsid w:val="001E7AF0"/>
    <w:rsid w:val="001F19D6"/>
    <w:rsid w:val="00203A96"/>
    <w:rsid w:val="002440C4"/>
    <w:rsid w:val="002917A2"/>
    <w:rsid w:val="00291C07"/>
    <w:rsid w:val="003026DF"/>
    <w:rsid w:val="00317854"/>
    <w:rsid w:val="00367D66"/>
    <w:rsid w:val="003A448D"/>
    <w:rsid w:val="003A5474"/>
    <w:rsid w:val="003A6057"/>
    <w:rsid w:val="003C5768"/>
    <w:rsid w:val="003F18AD"/>
    <w:rsid w:val="003F3DF3"/>
    <w:rsid w:val="00406A50"/>
    <w:rsid w:val="0041026E"/>
    <w:rsid w:val="004128F3"/>
    <w:rsid w:val="0042351B"/>
    <w:rsid w:val="00441B00"/>
    <w:rsid w:val="00462934"/>
    <w:rsid w:val="00493A92"/>
    <w:rsid w:val="00494168"/>
    <w:rsid w:val="00495F7C"/>
    <w:rsid w:val="004A69E6"/>
    <w:rsid w:val="004C143F"/>
    <w:rsid w:val="0052445E"/>
    <w:rsid w:val="005B2149"/>
    <w:rsid w:val="005F1AD3"/>
    <w:rsid w:val="00617339"/>
    <w:rsid w:val="0068458D"/>
    <w:rsid w:val="00691D66"/>
    <w:rsid w:val="00696626"/>
    <w:rsid w:val="006975B5"/>
    <w:rsid w:val="006C71D4"/>
    <w:rsid w:val="006D2A0C"/>
    <w:rsid w:val="00717FF4"/>
    <w:rsid w:val="00741BCD"/>
    <w:rsid w:val="0078700D"/>
    <w:rsid w:val="007D5341"/>
    <w:rsid w:val="007E272A"/>
    <w:rsid w:val="00806E1F"/>
    <w:rsid w:val="00816942"/>
    <w:rsid w:val="008212CF"/>
    <w:rsid w:val="0082571C"/>
    <w:rsid w:val="00882F5E"/>
    <w:rsid w:val="00883DB8"/>
    <w:rsid w:val="008B1606"/>
    <w:rsid w:val="00904B37"/>
    <w:rsid w:val="009129BF"/>
    <w:rsid w:val="009255DD"/>
    <w:rsid w:val="00937FCE"/>
    <w:rsid w:val="0094722D"/>
    <w:rsid w:val="00970581"/>
    <w:rsid w:val="00987EC2"/>
    <w:rsid w:val="009920CE"/>
    <w:rsid w:val="00996DA2"/>
    <w:rsid w:val="00A1673B"/>
    <w:rsid w:val="00A62A41"/>
    <w:rsid w:val="00AA74BB"/>
    <w:rsid w:val="00AE41CB"/>
    <w:rsid w:val="00B04EFC"/>
    <w:rsid w:val="00B40081"/>
    <w:rsid w:val="00B53083"/>
    <w:rsid w:val="00BB6CBD"/>
    <w:rsid w:val="00BE4951"/>
    <w:rsid w:val="00BF73C7"/>
    <w:rsid w:val="00C128EF"/>
    <w:rsid w:val="00C15405"/>
    <w:rsid w:val="00C56FF0"/>
    <w:rsid w:val="00C66402"/>
    <w:rsid w:val="00C769F2"/>
    <w:rsid w:val="00C77188"/>
    <w:rsid w:val="00C876A7"/>
    <w:rsid w:val="00C9438C"/>
    <w:rsid w:val="00CD3A4E"/>
    <w:rsid w:val="00D57879"/>
    <w:rsid w:val="00D8332E"/>
    <w:rsid w:val="00D85D9F"/>
    <w:rsid w:val="00DB7993"/>
    <w:rsid w:val="00DD7BAC"/>
    <w:rsid w:val="00E2292D"/>
    <w:rsid w:val="00E403EA"/>
    <w:rsid w:val="00E47FB4"/>
    <w:rsid w:val="00E57B86"/>
    <w:rsid w:val="00E818F5"/>
    <w:rsid w:val="00EB0E73"/>
    <w:rsid w:val="00EB3DB6"/>
    <w:rsid w:val="00ED11A8"/>
    <w:rsid w:val="00ED256F"/>
    <w:rsid w:val="00EE12B3"/>
    <w:rsid w:val="00EE17DE"/>
    <w:rsid w:val="00EF2626"/>
    <w:rsid w:val="00F1439B"/>
    <w:rsid w:val="00F21D71"/>
    <w:rsid w:val="00F83EBD"/>
    <w:rsid w:val="00F92B16"/>
    <w:rsid w:val="00FA3BE7"/>
    <w:rsid w:val="00FA60D5"/>
    <w:rsid w:val="00FD7092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6C139"/>
  <w15:docId w15:val="{825CECD5-0BE3-8D4A-AA83-35932F61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6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42"/>
    <w:rPr>
      <w:rFonts w:ascii="Century Gothic" w:eastAsia="Century Gothic" w:hAnsi="Century Gothic" w:cs="Century Gothic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16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42"/>
    <w:rPr>
      <w:rFonts w:ascii="Century Gothic" w:eastAsia="Century Gothic" w:hAnsi="Century Gothic" w:cs="Century Gothic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EE12B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character" w:styleId="PageNumber">
    <w:name w:val="page number"/>
    <w:basedOn w:val="DefaultParagraphFont"/>
    <w:uiPriority w:val="99"/>
    <w:semiHidden/>
    <w:unhideWhenUsed/>
    <w:rsid w:val="003A448D"/>
  </w:style>
  <w:style w:type="paragraph" w:customStyle="1" w:styleId="Default">
    <w:name w:val="Default"/>
    <w:rsid w:val="00EB0E7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EB0E73"/>
    <w:rPr>
      <w:color w:val="0000FF"/>
      <w:u w:val="single"/>
    </w:rPr>
  </w:style>
  <w:style w:type="paragraph" w:customStyle="1" w:styleId="DfESBullets">
    <w:name w:val="DfESBullets"/>
    <w:basedOn w:val="Normal"/>
    <w:rsid w:val="00EB0E73"/>
    <w:pPr>
      <w:numPr>
        <w:numId w:val="2"/>
      </w:numPr>
      <w:autoSpaceDE/>
      <w:autoSpaceDN/>
      <w:spacing w:after="240"/>
    </w:pPr>
    <w:rPr>
      <w:rFonts w:ascii="Arial" w:eastAsia="Times New Roman" w:hAnsi="Arial" w:cs="Times New Roman"/>
      <w:sz w:val="24"/>
      <w:szCs w:val="24"/>
      <w:lang w:eastAsia="en-US" w:bidi="ar-SA"/>
    </w:rPr>
  </w:style>
  <w:style w:type="table" w:styleId="TableGrid">
    <w:name w:val="Table Grid"/>
    <w:basedOn w:val="TableNormal"/>
    <w:uiPriority w:val="39"/>
    <w:rsid w:val="00EB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966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4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58D"/>
    <w:rPr>
      <w:rFonts w:ascii="Century Gothic" w:eastAsia="Century Gothic" w:hAnsi="Century Gothic" w:cs="Century Gothic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58D"/>
    <w:rPr>
      <w:rFonts w:ascii="Century Gothic" w:eastAsia="Century Gothic" w:hAnsi="Century Gothic" w:cs="Century Gothic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affsscp.org.uk/learning-zone/" TargetMode="External"/><Relationship Id="rId18" Type="http://schemas.openxmlformats.org/officeDocument/2006/relationships/hyperlink" Target="https://www.staffsscp.org.uk/learning-zone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elearning.prevent.homeoffice.gov.uk/edu/screen1.html" TargetMode="External"/><Relationship Id="rId17" Type="http://schemas.openxmlformats.org/officeDocument/2006/relationships/hyperlink" Target="https://www.staffsscp.org.uk/learning-zo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prevent-duty-training" TargetMode="External"/><Relationship Id="rId20" Type="http://schemas.openxmlformats.org/officeDocument/2006/relationships/hyperlink" Target="https://www.staffsscp.org.uk/learning-zone/free-train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ffsscp.org.uk/learning-zone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learning.nspcc.org.uk/training/safer-recruitment-educa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affsscp.org.uk/learning-zone/" TargetMode="External"/><Relationship Id="rId19" Type="http://schemas.openxmlformats.org/officeDocument/2006/relationships/hyperlink" Target="https://www.operationencompass.org/operation-encompass-on-line-key-adult-brief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affsscp.org.uk/learning-zone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Path xmlns="8e9ba32f-b033-4d65-89bb-33de1854ec57">S:\Social Services\Child Protection DB\Staffordshire Safeguarding Children Board\Branding\Trg Templates\User Guides\Schools SSCP Trg.docx</OriginalPath>
    <TaskName xmlns="8e9ba32f-b033-4d65-89bb-33de1854ec57">CF2.2</TaskName>
    <OriginalSize xmlns="8e9ba32f-b033-4d65-89bb-33de1854ec57">735405</OriginalSize>
    <SourceID xmlns="8e9ba32f-b033-4d65-89bb-33de1854ec57" xsi:nil="true"/>
    <lcf76f155ced4ddcb4097134ff3c332f xmlns="8e9ba32f-b033-4d65-89bb-33de1854ec57">
      <Terms xmlns="http://schemas.microsoft.com/office/infopath/2007/PartnerControls"/>
    </lcf76f155ced4ddcb4097134ff3c332f>
    <TaxCatchAll xmlns="ee725fba-fd0e-4fef-9d47-bd129b3352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CD66F8337CF4A9E8FBE6D40E69C71" ma:contentTypeVersion="16" ma:contentTypeDescription="Create a new document." ma:contentTypeScope="" ma:versionID="f2a7c026b9c769621822ea6540ee2807">
  <xsd:schema xmlns:xsd="http://www.w3.org/2001/XMLSchema" xmlns:xs="http://www.w3.org/2001/XMLSchema" xmlns:p="http://schemas.microsoft.com/office/2006/metadata/properties" xmlns:ns2="8e9ba32f-b033-4d65-89bb-33de1854ec57" xmlns:ns3="ee725fba-fd0e-4fef-9d47-bd129b33523e" targetNamespace="http://schemas.microsoft.com/office/2006/metadata/properties" ma:root="true" ma:fieldsID="14e67b330dbd38af8640733cbba32a28" ns2:_="" ns3:_="">
    <xsd:import namespace="8e9ba32f-b033-4d65-89bb-33de1854ec57"/>
    <xsd:import namespace="ee725fba-fd0e-4fef-9d47-bd129b33523e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ba32f-b033-4d65-89bb-33de1854ec57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25fba-fd0e-4fef-9d47-bd129b33523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d4b45ab-abba-4d9e-bd94-c4c38013241f}" ma:internalName="TaxCatchAll" ma:showField="CatchAllData" ma:web="ee725fba-fd0e-4fef-9d47-bd129b335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61EA8-C6D1-4080-9697-1C4652BC10FA}">
  <ds:schemaRefs>
    <ds:schemaRef ds:uri="http://schemas.microsoft.com/office/2006/metadata/properties"/>
    <ds:schemaRef ds:uri="http://schemas.microsoft.com/office/infopath/2007/PartnerControls"/>
    <ds:schemaRef ds:uri="8e9ba32f-b033-4d65-89bb-33de1854ec57"/>
    <ds:schemaRef ds:uri="ee725fba-fd0e-4fef-9d47-bd129b33523e"/>
  </ds:schemaRefs>
</ds:datastoreItem>
</file>

<file path=customXml/itemProps2.xml><?xml version="1.0" encoding="utf-8"?>
<ds:datastoreItem xmlns:ds="http://schemas.openxmlformats.org/officeDocument/2006/customXml" ds:itemID="{CF3BE6CB-7023-43BB-B961-DF6E80D38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860CA-C234-49EE-A231-2A734F5A9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ba32f-b033-4d65-89bb-33de1854ec57"/>
    <ds:schemaRef ds:uri="ee725fba-fd0e-4fef-9d47-bd129b335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4acd14d-92bb-44d6-bba8-edb3d03813cd}" enabled="0" method="" siteId="{24acd14d-92bb-44d6-bba8-edb3d03813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Nield, Laura (C&amp;F)</dc:creator>
  <cp:lastModifiedBy>Wheeldon, Lucy (C&amp;F)</cp:lastModifiedBy>
  <cp:revision>2</cp:revision>
  <dcterms:created xsi:type="dcterms:W3CDTF">2026-04-28T10:51:00Z</dcterms:created>
  <dcterms:modified xsi:type="dcterms:W3CDTF">2026-04-28T10:51:00Z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2020-03-04T00:00:00Z</vt:filetime>
  </property>
  <property fmtid="{D5CDD505-2E9C-101B-9397-08002B2CF9AE}" pid="5" name="ContentTypeId">
    <vt:lpwstr>0x0101007C7CD66F8337CF4A9E8FBE6D40E69C71</vt:lpwstr>
  </property>
  <property fmtid="{D5CDD505-2E9C-101B-9397-08002B2CF9AE}" pid="6" name="Order">
    <vt:r8>100</vt:r8>
  </property>
  <property fmtid="{D5CDD505-2E9C-101B-9397-08002B2CF9AE}" pid="7" name="_ExtendedDescription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