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9975" w14:textId="78EAF629" w:rsidR="00BE4C16" w:rsidRDefault="00154DAA" w:rsidP="00CE1258">
      <w:pPr>
        <w:jc w:val="both"/>
        <w:rPr>
          <w:rFonts w:ascii="Verdana" w:hAnsi="Verdana"/>
          <w:sz w:val="40"/>
          <w:szCs w:val="40"/>
        </w:rPr>
      </w:pPr>
      <w:r w:rsidRPr="007B37B6">
        <w:rPr>
          <w:rFonts w:ascii="Verdana" w:hAnsi="Verdana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7D0CCAD6" wp14:editId="4FD6D23A">
            <wp:simplePos x="0" y="0"/>
            <wp:positionH relativeFrom="leftMargin">
              <wp:posOffset>-74295</wp:posOffset>
            </wp:positionH>
            <wp:positionV relativeFrom="paragraph">
              <wp:posOffset>-137160</wp:posOffset>
            </wp:positionV>
            <wp:extent cx="951399" cy="699267"/>
            <wp:effectExtent l="0" t="0" r="1270" b="5715"/>
            <wp:wrapNone/>
            <wp:docPr id="1218923738" name="Picture 1" descr="A pink arrow with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23738" name="Picture 1" descr="A pink arrow with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399" cy="699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37B6" w:rsidRPr="007B37B6">
        <w:rPr>
          <w:rFonts w:ascii="Verdana" w:hAnsi="Verdana"/>
          <w:sz w:val="40"/>
          <w:szCs w:val="40"/>
        </w:rPr>
        <w:t xml:space="preserve">Early Years Portal </w:t>
      </w:r>
      <w:r w:rsidR="0040786D">
        <w:rPr>
          <w:rFonts w:ascii="Verdana" w:hAnsi="Verdana"/>
          <w:sz w:val="40"/>
          <w:szCs w:val="40"/>
        </w:rPr>
        <w:t xml:space="preserve">– </w:t>
      </w:r>
      <w:r w:rsidR="007B37B6" w:rsidRPr="007B37B6">
        <w:rPr>
          <w:rFonts w:ascii="Verdana" w:hAnsi="Verdana"/>
          <w:sz w:val="40"/>
          <w:szCs w:val="40"/>
        </w:rPr>
        <w:t>New user request form</w:t>
      </w:r>
    </w:p>
    <w:p w14:paraId="6065B62B" w14:textId="77777777" w:rsidR="00B8223F" w:rsidRPr="0027102A" w:rsidRDefault="00B8223F" w:rsidP="00CE1258">
      <w:pPr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495"/>
      </w:tblGrid>
      <w:tr w:rsidR="00271FB1" w:rsidRPr="00271FB1" w14:paraId="594096B5" w14:textId="77777777" w:rsidTr="00617DF5">
        <w:trPr>
          <w:trHeight w:val="370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A6D66" w14:textId="1EA64F5A" w:rsidR="00BF1B17" w:rsidRPr="00271FB1" w:rsidRDefault="00BF1B17" w:rsidP="00B97454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Provider</w:t>
            </w:r>
            <w:r w:rsidR="00211ACA">
              <w:rPr>
                <w:rFonts w:ascii="Verdana" w:hAnsi="Verdana" w:cs="Arial"/>
                <w:color w:val="0068B3"/>
                <w:sz w:val="24"/>
                <w:szCs w:val="24"/>
              </w:rPr>
              <w:t xml:space="preserve">/setting </w:t>
            </w: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name: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3DE37" w14:textId="77777777" w:rsidR="00BF1B17" w:rsidRPr="00271FB1" w:rsidRDefault="00BF1B17" w:rsidP="001E752F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271FB1" w:rsidRPr="00271FB1" w14:paraId="3B3776DC" w14:textId="77777777" w:rsidTr="00617DF5">
        <w:trPr>
          <w:trHeight w:val="389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27679" w14:textId="06B67DAD" w:rsidR="00BF1B17" w:rsidRPr="00271FB1" w:rsidRDefault="00BF1B17" w:rsidP="00B97454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Provider</w:t>
            </w:r>
            <w:r w:rsidR="00211ACA">
              <w:rPr>
                <w:rFonts w:ascii="Verdana" w:hAnsi="Verdana" w:cs="Arial"/>
                <w:color w:val="0068B3"/>
                <w:sz w:val="24"/>
                <w:szCs w:val="24"/>
              </w:rPr>
              <w:t xml:space="preserve"> portal</w:t>
            </w: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 xml:space="preserve"> ID number: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7B5D5" w14:textId="77777777" w:rsidR="00BF1B17" w:rsidRPr="00271FB1" w:rsidRDefault="00BF1B17" w:rsidP="001E752F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271FB1" w:rsidRPr="00271FB1" w14:paraId="7B2A6120" w14:textId="77777777" w:rsidTr="00617DF5">
        <w:trPr>
          <w:trHeight w:val="394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79E87" w14:textId="537955EF" w:rsidR="00BF1B17" w:rsidRPr="00271FB1" w:rsidRDefault="00C10D89" w:rsidP="00B97454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Date: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97B42" w14:textId="77777777" w:rsidR="00BF1B17" w:rsidRPr="00271FB1" w:rsidRDefault="00BF1B17" w:rsidP="001E752F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271FB1" w:rsidRPr="00271FB1" w14:paraId="5CCC83CA" w14:textId="77777777" w:rsidTr="00617DF5">
        <w:trPr>
          <w:trHeight w:val="401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CF3C6" w14:textId="341B4F28" w:rsidR="00BF1B17" w:rsidRPr="00271FB1" w:rsidRDefault="00C10D89" w:rsidP="00B97454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Telephone number: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0C32D" w14:textId="77777777" w:rsidR="00BF1B17" w:rsidRPr="00271FB1" w:rsidRDefault="00BF1B17" w:rsidP="001E752F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</w:tbl>
    <w:p w14:paraId="5F62C6B4" w14:textId="77777777" w:rsidR="00B8223F" w:rsidRDefault="00B8223F" w:rsidP="001E752F">
      <w:pPr>
        <w:rPr>
          <w:rFonts w:ascii="Verdana" w:hAnsi="Verdana" w:cs="Arial"/>
          <w:color w:val="0068B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496"/>
      </w:tblGrid>
      <w:tr w:rsidR="00ED6DB3" w:rsidRPr="00271FB1" w14:paraId="403E1023" w14:textId="77777777" w:rsidTr="009B02B7">
        <w:trPr>
          <w:trHeight w:val="370"/>
        </w:trPr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8B3"/>
          </w:tcPr>
          <w:p w14:paraId="54BF0C0C" w14:textId="3A5D4F60" w:rsidR="00ED6DB3" w:rsidRPr="00271FB1" w:rsidRDefault="00ED6DB3" w:rsidP="00FC7740">
            <w:pPr>
              <w:jc w:val="center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8D2287"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>New user 1</w:t>
            </w:r>
          </w:p>
        </w:tc>
      </w:tr>
      <w:tr w:rsidR="00ED6DB3" w:rsidRPr="00271FB1" w14:paraId="22966450" w14:textId="77777777" w:rsidTr="00ED6DB3">
        <w:trPr>
          <w:trHeight w:val="38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DD825" w14:textId="361D17FE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0068B3"/>
                <w:sz w:val="24"/>
                <w:szCs w:val="24"/>
              </w:rPr>
              <w:t>Name: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9DD94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ED6DB3" w:rsidRPr="00271FB1" w14:paraId="093D4BF5" w14:textId="77777777" w:rsidTr="00ED6DB3">
        <w:trPr>
          <w:trHeight w:val="394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319F7" w14:textId="4C08293B" w:rsidR="00ED6DB3" w:rsidRPr="00271FB1" w:rsidRDefault="00ED6DB3" w:rsidP="00ED6DB3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Job title: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80ED1" w14:textId="77777777" w:rsidR="00ED6DB3" w:rsidRPr="00271FB1" w:rsidRDefault="00ED6DB3" w:rsidP="00ED6DB3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ED6DB3" w:rsidRPr="00271FB1" w14:paraId="731DA9E4" w14:textId="77777777" w:rsidTr="00ED6DB3">
        <w:trPr>
          <w:trHeight w:val="401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7BC5D" w14:textId="793F54DC" w:rsidR="00ED6DB3" w:rsidRPr="00271FB1" w:rsidRDefault="00ED6DB3" w:rsidP="00ED6DB3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 xml:space="preserve">Email address: 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204C4" w14:textId="77777777" w:rsidR="00ED6DB3" w:rsidRPr="00271FB1" w:rsidRDefault="00ED6DB3" w:rsidP="00ED6DB3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</w:tbl>
    <w:p w14:paraId="33794FD2" w14:textId="77777777" w:rsidR="00ED6DB3" w:rsidRDefault="00ED6DB3" w:rsidP="001E752F">
      <w:pPr>
        <w:rPr>
          <w:rFonts w:ascii="Verdana" w:hAnsi="Verdana" w:cs="Arial"/>
          <w:color w:val="0068B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496"/>
      </w:tblGrid>
      <w:tr w:rsidR="00ED6DB3" w:rsidRPr="00271FB1" w14:paraId="35AC829E" w14:textId="77777777" w:rsidTr="009B02B7">
        <w:trPr>
          <w:trHeight w:val="370"/>
        </w:trPr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8B3"/>
          </w:tcPr>
          <w:p w14:paraId="09F5CC55" w14:textId="39E8BDE8" w:rsidR="00ED6DB3" w:rsidRPr="00271FB1" w:rsidRDefault="00ED6DB3" w:rsidP="00FC7740">
            <w:pPr>
              <w:jc w:val="center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9B02B7"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>New user 2</w:t>
            </w:r>
          </w:p>
        </w:tc>
      </w:tr>
      <w:tr w:rsidR="00ED6DB3" w:rsidRPr="00271FB1" w14:paraId="271A7244" w14:textId="77777777" w:rsidTr="009E3C5C">
        <w:trPr>
          <w:trHeight w:val="38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BB88A" w14:textId="77777777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0068B3"/>
                <w:sz w:val="24"/>
                <w:szCs w:val="24"/>
              </w:rPr>
              <w:t>Name: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345D2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ED6DB3" w:rsidRPr="00271FB1" w14:paraId="118D3C35" w14:textId="77777777" w:rsidTr="009E3C5C">
        <w:trPr>
          <w:trHeight w:val="394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E6089" w14:textId="77777777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Job title: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A4CB3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ED6DB3" w:rsidRPr="00271FB1" w14:paraId="587625AB" w14:textId="77777777" w:rsidTr="009E3C5C">
        <w:trPr>
          <w:trHeight w:val="401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B742C" w14:textId="77777777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 xml:space="preserve">Email address: 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4C1A8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</w:tbl>
    <w:p w14:paraId="49B6BE60" w14:textId="77777777" w:rsidR="00ED6DB3" w:rsidRDefault="00ED6DB3" w:rsidP="001E752F">
      <w:pPr>
        <w:rPr>
          <w:rFonts w:ascii="Verdana" w:hAnsi="Verdana" w:cs="Arial"/>
          <w:color w:val="0068B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496"/>
      </w:tblGrid>
      <w:tr w:rsidR="00ED6DB3" w:rsidRPr="00271FB1" w14:paraId="4F3B3435" w14:textId="77777777" w:rsidTr="009B02B7">
        <w:trPr>
          <w:trHeight w:val="370"/>
        </w:trPr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8B3"/>
          </w:tcPr>
          <w:p w14:paraId="53AA819D" w14:textId="33CF60DB" w:rsidR="00ED6DB3" w:rsidRPr="00271FB1" w:rsidRDefault="00ED6DB3" w:rsidP="00FC7740">
            <w:pPr>
              <w:jc w:val="center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9B02B7"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 xml:space="preserve">New user </w:t>
            </w:r>
            <w:r w:rsidR="009B02B7"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ED6DB3" w:rsidRPr="00271FB1" w14:paraId="00D806D3" w14:textId="77777777" w:rsidTr="009E3C5C">
        <w:trPr>
          <w:trHeight w:val="38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EBCBB" w14:textId="77777777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0068B3"/>
                <w:sz w:val="24"/>
                <w:szCs w:val="24"/>
              </w:rPr>
              <w:t>Name: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B25DB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ED6DB3" w:rsidRPr="00271FB1" w14:paraId="2ACD4AD0" w14:textId="77777777" w:rsidTr="009E3C5C">
        <w:trPr>
          <w:trHeight w:val="394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A6BF8" w14:textId="77777777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Job title: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D0674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ED6DB3" w:rsidRPr="00271FB1" w14:paraId="68DB1126" w14:textId="77777777" w:rsidTr="009E3C5C">
        <w:trPr>
          <w:trHeight w:val="401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BC9A8" w14:textId="77777777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 xml:space="preserve">Email address: 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3FF6E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</w:tbl>
    <w:p w14:paraId="28BB0698" w14:textId="77777777" w:rsidR="00921C67" w:rsidRDefault="00921C67" w:rsidP="001E752F">
      <w:pPr>
        <w:rPr>
          <w:rFonts w:ascii="Verdana" w:hAnsi="Verdana" w:cs="Arial"/>
          <w:sz w:val="24"/>
          <w:szCs w:val="24"/>
        </w:rPr>
      </w:pPr>
    </w:p>
    <w:p w14:paraId="6E1EEA42" w14:textId="795E2799" w:rsidR="00083C12" w:rsidRDefault="00083C12" w:rsidP="00E431D2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Account</w:t>
      </w:r>
      <w:r w:rsidR="00E431D2">
        <w:rPr>
          <w:rFonts w:ascii="Verdana" w:hAnsi="Verdana" w:cs="Arial"/>
          <w:sz w:val="24"/>
          <w:szCs w:val="24"/>
        </w:rPr>
        <w:t xml:space="preserve">s </w:t>
      </w:r>
      <w:r>
        <w:rPr>
          <w:rFonts w:ascii="Verdana" w:hAnsi="Verdana" w:cs="Arial"/>
          <w:sz w:val="24"/>
          <w:szCs w:val="24"/>
        </w:rPr>
        <w:t xml:space="preserve">for the Early Years Portal are created for specific individuals and should not be shared between members of staff. This is </w:t>
      </w:r>
      <w:r w:rsidR="00CA103D">
        <w:rPr>
          <w:rFonts w:ascii="Verdana" w:hAnsi="Verdana" w:cs="Arial"/>
          <w:sz w:val="24"/>
          <w:szCs w:val="24"/>
        </w:rPr>
        <w:t xml:space="preserve">for security reasons and to </w:t>
      </w:r>
      <w:r>
        <w:rPr>
          <w:rFonts w:ascii="Verdana" w:hAnsi="Verdana" w:cs="Arial"/>
          <w:sz w:val="24"/>
          <w:szCs w:val="24"/>
        </w:rPr>
        <w:t xml:space="preserve">ensure compliance with </w:t>
      </w:r>
      <w:r w:rsidR="00CA103D">
        <w:rPr>
          <w:rFonts w:ascii="Verdana" w:hAnsi="Verdana" w:cs="Arial"/>
          <w:sz w:val="24"/>
          <w:szCs w:val="24"/>
        </w:rPr>
        <w:t xml:space="preserve">GDPR. </w:t>
      </w:r>
    </w:p>
    <w:p w14:paraId="6F052AD9" w14:textId="465E2E73" w:rsidR="001E752F" w:rsidRDefault="001E752F" w:rsidP="00E431D2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New</w:t>
      </w:r>
      <w:r w:rsidRPr="00980273">
        <w:rPr>
          <w:rFonts w:ascii="Verdana" w:hAnsi="Verdana" w:cs="Arial"/>
          <w:sz w:val="24"/>
          <w:szCs w:val="24"/>
        </w:rPr>
        <w:t xml:space="preserve"> </w:t>
      </w:r>
      <w:r w:rsidR="00B81B38">
        <w:rPr>
          <w:rFonts w:ascii="Verdana" w:hAnsi="Verdana" w:cs="Arial"/>
          <w:sz w:val="24"/>
          <w:szCs w:val="24"/>
        </w:rPr>
        <w:t xml:space="preserve">user </w:t>
      </w:r>
      <w:r w:rsidRPr="00980273">
        <w:rPr>
          <w:rFonts w:ascii="Verdana" w:hAnsi="Verdana" w:cs="Arial"/>
          <w:sz w:val="24"/>
          <w:szCs w:val="24"/>
        </w:rPr>
        <w:t xml:space="preserve">requests can take up to </w:t>
      </w:r>
      <w:r w:rsidR="001D37F7">
        <w:rPr>
          <w:rFonts w:ascii="Verdana" w:hAnsi="Verdana" w:cs="Arial"/>
          <w:sz w:val="24"/>
          <w:szCs w:val="24"/>
        </w:rPr>
        <w:t xml:space="preserve">10 </w:t>
      </w:r>
      <w:r w:rsidRPr="00980273">
        <w:rPr>
          <w:rFonts w:ascii="Verdana" w:hAnsi="Verdana" w:cs="Arial"/>
          <w:sz w:val="24"/>
          <w:szCs w:val="24"/>
        </w:rPr>
        <w:t xml:space="preserve">working days for our </w:t>
      </w:r>
      <w:r w:rsidR="001D37F7" w:rsidRPr="00980273">
        <w:rPr>
          <w:rFonts w:ascii="Verdana" w:hAnsi="Verdana" w:cs="Arial"/>
          <w:sz w:val="24"/>
          <w:szCs w:val="24"/>
        </w:rPr>
        <w:t>I</w:t>
      </w:r>
      <w:r w:rsidR="001D37F7">
        <w:rPr>
          <w:rFonts w:ascii="Verdana" w:hAnsi="Verdana" w:cs="Arial"/>
          <w:sz w:val="24"/>
          <w:szCs w:val="24"/>
        </w:rPr>
        <w:t>C</w:t>
      </w:r>
      <w:r w:rsidR="001D37F7" w:rsidRPr="00980273">
        <w:rPr>
          <w:rFonts w:ascii="Verdana" w:hAnsi="Verdana" w:cs="Arial"/>
          <w:sz w:val="24"/>
          <w:szCs w:val="24"/>
        </w:rPr>
        <w:t>T</w:t>
      </w:r>
      <w:r w:rsidRPr="00980273">
        <w:rPr>
          <w:rFonts w:ascii="Verdana" w:hAnsi="Verdana" w:cs="Arial"/>
          <w:sz w:val="24"/>
          <w:szCs w:val="24"/>
        </w:rPr>
        <w:t xml:space="preserve"> team t</w:t>
      </w:r>
      <w:r>
        <w:rPr>
          <w:rFonts w:ascii="Verdana" w:hAnsi="Verdana" w:cs="Arial"/>
          <w:sz w:val="24"/>
          <w:szCs w:val="24"/>
        </w:rPr>
        <w:t>o process.</w:t>
      </w:r>
    </w:p>
    <w:p w14:paraId="3010C694" w14:textId="21797E39" w:rsidR="00AD39CC" w:rsidRDefault="00AD39CC" w:rsidP="00E431D2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Please </w:t>
      </w:r>
      <w:r w:rsidR="00E16CB8">
        <w:rPr>
          <w:rFonts w:ascii="Verdana" w:hAnsi="Verdana" w:cs="Arial"/>
          <w:sz w:val="24"/>
          <w:szCs w:val="24"/>
        </w:rPr>
        <w:t>email</w:t>
      </w:r>
      <w:r>
        <w:rPr>
          <w:rFonts w:ascii="Verdana" w:hAnsi="Verdana" w:cs="Arial"/>
          <w:sz w:val="24"/>
          <w:szCs w:val="24"/>
        </w:rPr>
        <w:t xml:space="preserve"> the completed document to </w:t>
      </w:r>
      <w:hyperlink r:id="rId9" w:history="1">
        <w:r w:rsidRPr="00137929">
          <w:rPr>
            <w:rStyle w:val="Hyperlink"/>
            <w:rFonts w:ascii="Verdana" w:hAnsi="Verdana" w:cs="Arial"/>
            <w:sz w:val="24"/>
            <w:szCs w:val="24"/>
          </w:rPr>
          <w:t>eefportal@staffordshire.gov.uk</w:t>
        </w:r>
      </w:hyperlink>
      <w:r w:rsidR="00E16CB8">
        <w:t>.</w:t>
      </w:r>
    </w:p>
    <w:p w14:paraId="724BBC96" w14:textId="77777777" w:rsidR="00BF1B17" w:rsidRPr="00841321" w:rsidRDefault="00BF1B17" w:rsidP="00CE1258">
      <w:pPr>
        <w:jc w:val="both"/>
        <w:rPr>
          <w:rFonts w:ascii="Verdana" w:hAnsi="Verdana"/>
          <w:noProof/>
          <w:sz w:val="24"/>
          <w:szCs w:val="24"/>
          <w:u w:val="single"/>
        </w:rPr>
      </w:pPr>
    </w:p>
    <w:sectPr w:rsidR="00BF1B17" w:rsidRPr="0084132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E0AF" w14:textId="77777777" w:rsidR="00506F7E" w:rsidRDefault="00506F7E" w:rsidP="00F569BD">
      <w:pPr>
        <w:spacing w:after="0" w:line="240" w:lineRule="auto"/>
      </w:pPr>
      <w:r>
        <w:separator/>
      </w:r>
    </w:p>
  </w:endnote>
  <w:endnote w:type="continuationSeparator" w:id="0">
    <w:p w14:paraId="2518082C" w14:textId="77777777" w:rsidR="00506F7E" w:rsidRDefault="00506F7E" w:rsidP="00F5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9071" w14:textId="690A2EA5" w:rsidR="00F514EC" w:rsidRDefault="00F514EC">
    <w:pPr>
      <w:pStyle w:val="Footer"/>
    </w:pPr>
    <w:r w:rsidRPr="00021663">
      <w:rPr>
        <w:rFonts w:ascii="Verdana" w:hAnsi="Verdana"/>
        <w:noProof/>
        <w:sz w:val="42"/>
        <w:szCs w:val="42"/>
      </w:rPr>
      <w:drawing>
        <wp:anchor distT="0" distB="0" distL="114300" distR="114300" simplePos="0" relativeHeight="251659264" behindDoc="0" locked="0" layoutInCell="1" allowOverlap="1" wp14:anchorId="46AC56BE" wp14:editId="62BE5CE3">
          <wp:simplePos x="0" y="0"/>
          <wp:positionH relativeFrom="column">
            <wp:posOffset>4451350</wp:posOffset>
          </wp:positionH>
          <wp:positionV relativeFrom="paragraph">
            <wp:posOffset>-248644</wp:posOffset>
          </wp:positionV>
          <wp:extent cx="1723606" cy="575962"/>
          <wp:effectExtent l="0" t="0" r="0" b="0"/>
          <wp:wrapNone/>
          <wp:docPr id="1339115500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995108" name="Picture 5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606" cy="575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2F18" w14:textId="77777777" w:rsidR="00506F7E" w:rsidRDefault="00506F7E" w:rsidP="00F569BD">
      <w:pPr>
        <w:spacing w:after="0" w:line="240" w:lineRule="auto"/>
      </w:pPr>
      <w:r>
        <w:separator/>
      </w:r>
    </w:p>
  </w:footnote>
  <w:footnote w:type="continuationSeparator" w:id="0">
    <w:p w14:paraId="331E5252" w14:textId="77777777" w:rsidR="00506F7E" w:rsidRDefault="00506F7E" w:rsidP="00F5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EE9"/>
    <w:multiLevelType w:val="hybridMultilevel"/>
    <w:tmpl w:val="C5A4C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0861"/>
    <w:multiLevelType w:val="hybridMultilevel"/>
    <w:tmpl w:val="B216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0956"/>
    <w:multiLevelType w:val="hybridMultilevel"/>
    <w:tmpl w:val="C5A25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161E3"/>
    <w:multiLevelType w:val="hybridMultilevel"/>
    <w:tmpl w:val="15D4C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8E5DEF"/>
    <w:multiLevelType w:val="hybridMultilevel"/>
    <w:tmpl w:val="0EAE9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86C39"/>
    <w:multiLevelType w:val="hybridMultilevel"/>
    <w:tmpl w:val="1804AA28"/>
    <w:lvl w:ilvl="0" w:tplc="0809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num w:numId="1" w16cid:durableId="1917131300">
    <w:abstractNumId w:val="5"/>
  </w:num>
  <w:num w:numId="2" w16cid:durableId="604994090">
    <w:abstractNumId w:val="3"/>
  </w:num>
  <w:num w:numId="3" w16cid:durableId="983049551">
    <w:abstractNumId w:val="4"/>
  </w:num>
  <w:num w:numId="4" w16cid:durableId="1213494388">
    <w:abstractNumId w:val="1"/>
  </w:num>
  <w:num w:numId="5" w16cid:durableId="1579560705">
    <w:abstractNumId w:val="0"/>
  </w:num>
  <w:num w:numId="6" w16cid:durableId="82577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AA"/>
    <w:rsid w:val="00041FB6"/>
    <w:rsid w:val="00043399"/>
    <w:rsid w:val="00083C12"/>
    <w:rsid w:val="000858BE"/>
    <w:rsid w:val="000D7D45"/>
    <w:rsid w:val="000F162D"/>
    <w:rsid w:val="000F2A40"/>
    <w:rsid w:val="001006BE"/>
    <w:rsid w:val="00120A68"/>
    <w:rsid w:val="001264BA"/>
    <w:rsid w:val="00142A1E"/>
    <w:rsid w:val="001430B2"/>
    <w:rsid w:val="00145DEF"/>
    <w:rsid w:val="00154DAA"/>
    <w:rsid w:val="00160086"/>
    <w:rsid w:val="00195247"/>
    <w:rsid w:val="001B27E7"/>
    <w:rsid w:val="001B6768"/>
    <w:rsid w:val="001D37F7"/>
    <w:rsid w:val="001D4B74"/>
    <w:rsid w:val="001E752F"/>
    <w:rsid w:val="002104CB"/>
    <w:rsid w:val="00211ACA"/>
    <w:rsid w:val="00214EE5"/>
    <w:rsid w:val="0023761D"/>
    <w:rsid w:val="00241473"/>
    <w:rsid w:val="002502A5"/>
    <w:rsid w:val="00261EC6"/>
    <w:rsid w:val="0027102A"/>
    <w:rsid w:val="00271FB1"/>
    <w:rsid w:val="002C63B5"/>
    <w:rsid w:val="002E3FE3"/>
    <w:rsid w:val="002E5B0C"/>
    <w:rsid w:val="002F7883"/>
    <w:rsid w:val="00334D75"/>
    <w:rsid w:val="003474C9"/>
    <w:rsid w:val="00371CE4"/>
    <w:rsid w:val="003758AB"/>
    <w:rsid w:val="00396FFC"/>
    <w:rsid w:val="003F1890"/>
    <w:rsid w:val="0040786D"/>
    <w:rsid w:val="00417829"/>
    <w:rsid w:val="0043169C"/>
    <w:rsid w:val="004668DF"/>
    <w:rsid w:val="004979EA"/>
    <w:rsid w:val="00506F7E"/>
    <w:rsid w:val="00510EE7"/>
    <w:rsid w:val="0051497E"/>
    <w:rsid w:val="0053400D"/>
    <w:rsid w:val="00537481"/>
    <w:rsid w:val="005563E9"/>
    <w:rsid w:val="005678B9"/>
    <w:rsid w:val="0057105E"/>
    <w:rsid w:val="00574DE9"/>
    <w:rsid w:val="00582725"/>
    <w:rsid w:val="00602FE9"/>
    <w:rsid w:val="00617DF5"/>
    <w:rsid w:val="006368CE"/>
    <w:rsid w:val="00650C0C"/>
    <w:rsid w:val="00664F92"/>
    <w:rsid w:val="00665D3B"/>
    <w:rsid w:val="00674419"/>
    <w:rsid w:val="006A58E1"/>
    <w:rsid w:val="006B3FFF"/>
    <w:rsid w:val="006C0C9A"/>
    <w:rsid w:val="00707B82"/>
    <w:rsid w:val="00714121"/>
    <w:rsid w:val="00744BB9"/>
    <w:rsid w:val="00775D54"/>
    <w:rsid w:val="00777534"/>
    <w:rsid w:val="00793FA0"/>
    <w:rsid w:val="007A1DE3"/>
    <w:rsid w:val="007B0912"/>
    <w:rsid w:val="007B37B6"/>
    <w:rsid w:val="007E5074"/>
    <w:rsid w:val="007E65B7"/>
    <w:rsid w:val="007F21D8"/>
    <w:rsid w:val="00820A6E"/>
    <w:rsid w:val="008221F7"/>
    <w:rsid w:val="00827815"/>
    <w:rsid w:val="00841321"/>
    <w:rsid w:val="008425DC"/>
    <w:rsid w:val="00861D88"/>
    <w:rsid w:val="008650FA"/>
    <w:rsid w:val="008A269B"/>
    <w:rsid w:val="008A5A84"/>
    <w:rsid w:val="008A71B7"/>
    <w:rsid w:val="008D2287"/>
    <w:rsid w:val="008F2936"/>
    <w:rsid w:val="008F31D4"/>
    <w:rsid w:val="00900455"/>
    <w:rsid w:val="00902011"/>
    <w:rsid w:val="00911B7A"/>
    <w:rsid w:val="00912D43"/>
    <w:rsid w:val="00921C67"/>
    <w:rsid w:val="009353C2"/>
    <w:rsid w:val="00953193"/>
    <w:rsid w:val="00984D23"/>
    <w:rsid w:val="00995EDE"/>
    <w:rsid w:val="009B02B7"/>
    <w:rsid w:val="009B10BE"/>
    <w:rsid w:val="009B17EA"/>
    <w:rsid w:val="009D0F45"/>
    <w:rsid w:val="009D47F6"/>
    <w:rsid w:val="009F1BE6"/>
    <w:rsid w:val="00A26D6A"/>
    <w:rsid w:val="00A26EB6"/>
    <w:rsid w:val="00A83287"/>
    <w:rsid w:val="00A86C66"/>
    <w:rsid w:val="00AB1896"/>
    <w:rsid w:val="00AC11CB"/>
    <w:rsid w:val="00AC2987"/>
    <w:rsid w:val="00AD39CC"/>
    <w:rsid w:val="00AD4130"/>
    <w:rsid w:val="00AF1058"/>
    <w:rsid w:val="00AF53F0"/>
    <w:rsid w:val="00B10548"/>
    <w:rsid w:val="00B168A6"/>
    <w:rsid w:val="00B16DFC"/>
    <w:rsid w:val="00B2234D"/>
    <w:rsid w:val="00B426DF"/>
    <w:rsid w:val="00B61B72"/>
    <w:rsid w:val="00B649A8"/>
    <w:rsid w:val="00B81B38"/>
    <w:rsid w:val="00B8223F"/>
    <w:rsid w:val="00B860A7"/>
    <w:rsid w:val="00B95470"/>
    <w:rsid w:val="00B97454"/>
    <w:rsid w:val="00BB1598"/>
    <w:rsid w:val="00BE4C16"/>
    <w:rsid w:val="00BF1B17"/>
    <w:rsid w:val="00C03EA2"/>
    <w:rsid w:val="00C10D89"/>
    <w:rsid w:val="00C57ABC"/>
    <w:rsid w:val="00C71B7B"/>
    <w:rsid w:val="00C72188"/>
    <w:rsid w:val="00C76708"/>
    <w:rsid w:val="00C952FA"/>
    <w:rsid w:val="00CA0161"/>
    <w:rsid w:val="00CA103D"/>
    <w:rsid w:val="00CA33E5"/>
    <w:rsid w:val="00CA4CD3"/>
    <w:rsid w:val="00CD7CF9"/>
    <w:rsid w:val="00CE1258"/>
    <w:rsid w:val="00D02B6B"/>
    <w:rsid w:val="00D112D6"/>
    <w:rsid w:val="00D2587B"/>
    <w:rsid w:val="00D3715C"/>
    <w:rsid w:val="00D45DC3"/>
    <w:rsid w:val="00D75161"/>
    <w:rsid w:val="00D848EE"/>
    <w:rsid w:val="00D913E2"/>
    <w:rsid w:val="00DA3154"/>
    <w:rsid w:val="00DA3B7F"/>
    <w:rsid w:val="00E16323"/>
    <w:rsid w:val="00E16CB8"/>
    <w:rsid w:val="00E32E2C"/>
    <w:rsid w:val="00E40D55"/>
    <w:rsid w:val="00E431D2"/>
    <w:rsid w:val="00E56B8D"/>
    <w:rsid w:val="00E71521"/>
    <w:rsid w:val="00EA1367"/>
    <w:rsid w:val="00ED6DB3"/>
    <w:rsid w:val="00EE0150"/>
    <w:rsid w:val="00EE63C0"/>
    <w:rsid w:val="00F22EC5"/>
    <w:rsid w:val="00F514EC"/>
    <w:rsid w:val="00F569BD"/>
    <w:rsid w:val="00F624BE"/>
    <w:rsid w:val="00F63CED"/>
    <w:rsid w:val="00F86563"/>
    <w:rsid w:val="00FB69CA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115F"/>
  <w15:chartTrackingRefBased/>
  <w15:docId w15:val="{23ED7325-477B-487A-B77F-E3B86AB2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9BD"/>
  </w:style>
  <w:style w:type="paragraph" w:styleId="Footer">
    <w:name w:val="footer"/>
    <w:basedOn w:val="Normal"/>
    <w:link w:val="FooterChar"/>
    <w:uiPriority w:val="99"/>
    <w:unhideWhenUsed/>
    <w:rsid w:val="00F5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9BD"/>
  </w:style>
  <w:style w:type="paragraph" w:styleId="ListParagraph">
    <w:name w:val="List Paragraph"/>
    <w:basedOn w:val="Normal"/>
    <w:uiPriority w:val="34"/>
    <w:qFormat/>
    <w:rsid w:val="007E5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8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58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B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efportal@staffordshire.gov.uk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965FE06D2AA488D2D1A59738A1D70" ma:contentTypeVersion="15" ma:contentTypeDescription="Create a new document." ma:contentTypeScope="" ma:versionID="bcc8a2906c6b31937b45e2dbc7c9b3ae">
  <xsd:schema xmlns:xsd="http://www.w3.org/2001/XMLSchema" xmlns:xs="http://www.w3.org/2001/XMLSchema" xmlns:p="http://schemas.microsoft.com/office/2006/metadata/properties" xmlns:ns2="5626a5b5-98b8-499e-9b36-e095629cc2f4" xmlns:ns3="d019fc11-e020-47f3-9e44-1fdd2ee56c55" targetNamespace="http://schemas.microsoft.com/office/2006/metadata/properties" ma:root="true" ma:fieldsID="50ec10a2f17c0162ab5a66a5860a7ced" ns2:_="" ns3:_="">
    <xsd:import namespace="5626a5b5-98b8-499e-9b36-e095629cc2f4"/>
    <xsd:import namespace="d019fc11-e020-47f3-9e44-1fdd2ee56c55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6a5b5-98b8-499e-9b36-e095629cc2f4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fc11-e020-47f3-9e44-1fdd2ee56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09f124-fc7e-4c92-8147-fa47313901d1}" ma:internalName="TaxCatchAll" ma:showField="CatchAllData" ma:web="d019fc11-e020-47f3-9e44-1fdd2ee56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ize xmlns="5626a5b5-98b8-499e-9b36-e095629cc2f4" xsi:nil="true"/>
    <lcf76f155ced4ddcb4097134ff3c332f xmlns="5626a5b5-98b8-499e-9b36-e095629cc2f4">
      <Terms xmlns="http://schemas.microsoft.com/office/infopath/2007/PartnerControls"/>
    </lcf76f155ced4ddcb4097134ff3c332f>
    <TaxCatchAll xmlns="d019fc11-e020-47f3-9e44-1fdd2ee56c55" xsi:nil="true"/>
    <SourceID xmlns="5626a5b5-98b8-499e-9b36-e095629cc2f4" xsi:nil="true"/>
    <OriginalPath xmlns="5626a5b5-98b8-499e-9b36-e095629cc2f4" xsi:nil="true"/>
    <TaskName xmlns="5626a5b5-98b8-499e-9b36-e095629cc2f4" xsi:nil="true"/>
  </documentManagement>
</p:properties>
</file>

<file path=customXml/itemProps1.xml><?xml version="1.0" encoding="utf-8"?>
<ds:datastoreItem xmlns:ds="http://schemas.openxmlformats.org/officeDocument/2006/customXml" ds:itemID="{D2014997-05FF-4404-ADFF-406532838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BAAFD-78DC-46CE-BCEC-F2A96B25A57C}"/>
</file>

<file path=customXml/itemProps3.xml><?xml version="1.0" encoding="utf-8"?>
<ds:datastoreItem xmlns:ds="http://schemas.openxmlformats.org/officeDocument/2006/customXml" ds:itemID="{C1453467-87EC-4D67-A649-5E1426A3B5FF}"/>
</file>

<file path=customXml/itemProps4.xml><?xml version="1.0" encoding="utf-8"?>
<ds:datastoreItem xmlns:ds="http://schemas.openxmlformats.org/officeDocument/2006/customXml" ds:itemID="{F0B29339-C5BE-44E3-9250-312BA51CF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94</Words>
  <Characters>489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Partridge, Freya (Finance)</dc:creator>
  <cp:keywords/>
  <dc:description/>
  <cp:lastModifiedBy>Partridge, Freya (F&amp;R)</cp:lastModifiedBy>
  <cp:revision>137</cp:revision>
  <cp:lastPrinted>2024-03-22T12:36:00Z</cp:lastPrinted>
  <dcterms:created xsi:type="dcterms:W3CDTF">2024-03-22T11:04:00Z</dcterms:created>
  <dcterms:modified xsi:type="dcterms:W3CDTF">2026-03-18T09:26:00Z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0x01010097A965FE06D2AA488D2D1A59738A1D70</vt:lpwstr>
  </property>
</Properties>
</file>